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32" w:rsidRDefault="00417832">
      <w:pPr>
        <w:ind w:left="3686"/>
        <w:jc w:val="both"/>
        <w:rPr>
          <w:rFonts w:ascii="Arial" w:eastAsia="Arial" w:hAnsi="Arial" w:cs="Arial"/>
          <w:sz w:val="24"/>
          <w:szCs w:val="24"/>
        </w:rPr>
      </w:pPr>
    </w:p>
    <w:p w:rsidR="00417832" w:rsidRDefault="00525CBA">
      <w:pPr>
        <w:ind w:left="3686"/>
        <w:jc w:val="both"/>
        <w:rPr>
          <w:rFonts w:ascii="Arial" w:eastAsia="Arial" w:hAnsi="Arial" w:cs="Arial"/>
          <w:sz w:val="24"/>
          <w:szCs w:val="24"/>
        </w:rPr>
      </w:pPr>
      <w:r>
        <w:rPr>
          <w:rFonts w:ascii="Arial" w:eastAsia="Arial" w:hAnsi="Arial" w:cs="Arial"/>
          <w:b/>
          <w:sz w:val="24"/>
          <w:szCs w:val="24"/>
        </w:rPr>
        <w:t xml:space="preserve">COMISIÓN DE POSTULACIÓN “CONSUELO ZAVALA CASTILLO, DEL </w:t>
      </w:r>
      <w:r>
        <w:rPr>
          <w:rFonts w:ascii="Arial" w:eastAsia="Arial" w:hAnsi="Arial" w:cs="Arial"/>
          <w:b/>
          <w:sz w:val="24"/>
          <w:szCs w:val="24"/>
        </w:rPr>
        <w:br/>
        <w:t xml:space="preserve">HONORABLE CONGRESO DEL ESTADO DE YUCATÁN”. DIPUTADAS Y DIPUTADOS: </w:t>
      </w:r>
      <w:r>
        <w:rPr>
          <w:rFonts w:ascii="Arial" w:eastAsia="Arial" w:hAnsi="Arial" w:cs="Arial"/>
          <w:sz w:val="24"/>
          <w:szCs w:val="24"/>
        </w:rPr>
        <w:t xml:space="preserve">ABRIL FERREYRO ROSADO, RAFAEL ALEJANDRO ECHAZARRETA TORRES, KAREM  FARIDE ACHACH RAMÍREZ, </w:t>
      </w:r>
      <w:r w:rsidR="004023FE">
        <w:rPr>
          <w:rFonts w:ascii="Arial" w:eastAsia="Calibri" w:hAnsi="Arial" w:cs="Arial"/>
          <w:sz w:val="22"/>
          <w:szCs w:val="22"/>
          <w:lang w:eastAsia="en-US"/>
        </w:rPr>
        <w:t>KARLA REYNA FRANCO BLANCO</w:t>
      </w:r>
      <w:r>
        <w:rPr>
          <w:rFonts w:ascii="Arial" w:eastAsia="Arial" w:hAnsi="Arial" w:cs="Arial"/>
          <w:sz w:val="24"/>
          <w:szCs w:val="24"/>
        </w:rPr>
        <w:t xml:space="preserve"> Y VIDA ARAVARI GÓMEZ HERRERA. - - - - - - - - - </w:t>
      </w:r>
    </w:p>
    <w:p w:rsidR="00417832" w:rsidRDefault="00417832" w:rsidP="002178C2">
      <w:pPr>
        <w:spacing w:line="360" w:lineRule="auto"/>
        <w:ind w:left="2835" w:right="29"/>
        <w:jc w:val="both"/>
        <w:rPr>
          <w:rFonts w:ascii="Arial" w:eastAsia="Arial" w:hAnsi="Arial" w:cs="Arial"/>
          <w:sz w:val="24"/>
          <w:szCs w:val="24"/>
        </w:rPr>
      </w:pPr>
    </w:p>
    <w:p w:rsidR="00417832" w:rsidRDefault="00A42270">
      <w:pPr>
        <w:spacing w:line="360" w:lineRule="auto"/>
        <w:jc w:val="both"/>
        <w:rPr>
          <w:rFonts w:ascii="Arial" w:eastAsia="Arial" w:hAnsi="Arial" w:cs="Arial"/>
          <w:sz w:val="24"/>
          <w:szCs w:val="24"/>
        </w:rPr>
      </w:pPr>
      <w:r>
        <w:rPr>
          <w:rFonts w:ascii="Arial" w:eastAsia="Arial" w:hAnsi="Arial" w:cs="Arial"/>
          <w:b/>
          <w:sz w:val="24"/>
          <w:szCs w:val="24"/>
        </w:rPr>
        <w:t>H. CONGRESO DEL ESTADO</w:t>
      </w:r>
    </w:p>
    <w:p w:rsidR="00417832" w:rsidRDefault="00417832">
      <w:pPr>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En fecha 30 de abril del año 2018, se publicó en el Diario Oficial del Gobierno del Estado el Decreto número 612, por el que se crea el </w:t>
      </w:r>
      <w:proofErr w:type="gramStart"/>
      <w:r>
        <w:rPr>
          <w:rFonts w:ascii="Arial" w:eastAsia="Arial" w:hAnsi="Arial" w:cs="Arial"/>
          <w:sz w:val="24"/>
          <w:szCs w:val="24"/>
        </w:rPr>
        <w:t>reconocimiento</w:t>
      </w:r>
      <w:proofErr w:type="gramEnd"/>
      <w:r>
        <w:rPr>
          <w:rFonts w:ascii="Arial" w:eastAsia="Arial" w:hAnsi="Arial" w:cs="Arial"/>
          <w:sz w:val="24"/>
          <w:szCs w:val="24"/>
        </w:rPr>
        <w:t xml:space="preserve"> “Consuelo Zavala Castillo del H. Congreso del Estado de Yucatán”, para premiar y reconocer a las mujeres yucatecas que se hayan destacado en el campo de la ciencia, la cultura, la política, la economía o la lucha social a favor de la igualdad de género y la promoción, fomento y defensa de los derechos humanos de las mujeres en nuestro Estado o en el País.</w:t>
      </w:r>
    </w:p>
    <w:p w:rsidR="00417832" w:rsidRDefault="00417832">
      <w:pPr>
        <w:spacing w:line="360" w:lineRule="auto"/>
        <w:ind w:firstLine="708"/>
        <w:jc w:val="both"/>
        <w:rPr>
          <w:rFonts w:ascii="Arial" w:eastAsia="Arial" w:hAnsi="Arial" w:cs="Arial"/>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Las</w:t>
      </w:r>
      <w:r w:rsidR="0039444D">
        <w:rPr>
          <w:rFonts w:ascii="Arial" w:eastAsia="Arial" w:hAnsi="Arial" w:cs="Arial"/>
          <w:color w:val="000000"/>
          <w:sz w:val="24"/>
          <w:szCs w:val="24"/>
        </w:rPr>
        <w:t xml:space="preserve"> y los </w:t>
      </w:r>
      <w:r>
        <w:rPr>
          <w:rFonts w:ascii="Arial" w:eastAsia="Arial" w:hAnsi="Arial" w:cs="Arial"/>
          <w:color w:val="000000"/>
          <w:sz w:val="24"/>
          <w:szCs w:val="24"/>
        </w:rPr>
        <w:t>integrantes de esta Comisión de Postulación, en el trabajo de estudio y análisis para otorgar el mencionado reconocimiento, tomamos en consideración los siguientes</w:t>
      </w:r>
      <w:r w:rsidR="00EA15C1">
        <w:rPr>
          <w:rFonts w:ascii="Arial" w:eastAsia="Arial" w:hAnsi="Arial" w:cs="Arial"/>
          <w:color w:val="000000"/>
          <w:sz w:val="24"/>
          <w:szCs w:val="24"/>
        </w:rPr>
        <w:t>:</w:t>
      </w:r>
    </w:p>
    <w:p w:rsidR="002178C2" w:rsidRDefault="002178C2" w:rsidP="002178C2">
      <w:pPr>
        <w:pBdr>
          <w:top w:val="nil"/>
          <w:left w:val="nil"/>
          <w:bottom w:val="nil"/>
          <w:right w:val="nil"/>
          <w:between w:val="nil"/>
        </w:pBdr>
        <w:spacing w:line="360" w:lineRule="auto"/>
        <w:jc w:val="center"/>
        <w:rPr>
          <w:rFonts w:ascii="Arial" w:eastAsia="Arial" w:hAnsi="Arial" w:cs="Arial"/>
          <w:b/>
          <w:color w:val="000000"/>
          <w:sz w:val="26"/>
          <w:szCs w:val="26"/>
        </w:rPr>
      </w:pPr>
    </w:p>
    <w:p w:rsidR="00417832" w:rsidRDefault="00525CBA">
      <w:pPr>
        <w:pBdr>
          <w:top w:val="nil"/>
          <w:left w:val="nil"/>
          <w:bottom w:val="nil"/>
          <w:right w:val="nil"/>
          <w:between w:val="nil"/>
        </w:pBdr>
        <w:spacing w:line="360" w:lineRule="auto"/>
        <w:jc w:val="center"/>
        <w:rPr>
          <w:rFonts w:ascii="Arial" w:eastAsia="Arial" w:hAnsi="Arial" w:cs="Arial"/>
          <w:color w:val="000000"/>
          <w:sz w:val="26"/>
          <w:szCs w:val="26"/>
        </w:rPr>
      </w:pPr>
      <w:r>
        <w:rPr>
          <w:rFonts w:ascii="Arial" w:eastAsia="Arial" w:hAnsi="Arial" w:cs="Arial"/>
          <w:b/>
          <w:color w:val="000000"/>
          <w:sz w:val="26"/>
          <w:szCs w:val="26"/>
        </w:rPr>
        <w:t>A N T E C E D E N T E S</w:t>
      </w:r>
    </w:p>
    <w:p w:rsidR="00417832" w:rsidRDefault="00417832" w:rsidP="002178C2">
      <w:pPr>
        <w:pBdr>
          <w:top w:val="nil"/>
          <w:left w:val="nil"/>
          <w:bottom w:val="nil"/>
          <w:right w:val="nil"/>
          <w:between w:val="nil"/>
        </w:pBdr>
        <w:jc w:val="center"/>
        <w:rPr>
          <w:rFonts w:ascii="Arial" w:eastAsia="Arial" w:hAnsi="Arial" w:cs="Arial"/>
          <w:color w:val="000000"/>
          <w:sz w:val="26"/>
          <w:szCs w:val="26"/>
        </w:rPr>
      </w:pPr>
    </w:p>
    <w:p w:rsidR="00417832" w:rsidRDefault="00CE61F6" w:rsidP="00903E02">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6"/>
          <w:szCs w:val="26"/>
        </w:rPr>
        <w:t xml:space="preserve">PRIMERO. </w:t>
      </w:r>
      <w:r>
        <w:rPr>
          <w:rFonts w:ascii="Arial" w:eastAsia="Arial" w:hAnsi="Arial" w:cs="Arial"/>
          <w:color w:val="000000"/>
          <w:sz w:val="24"/>
          <w:szCs w:val="24"/>
        </w:rPr>
        <w:t xml:space="preserve">En sesión del Pleno de fecha </w:t>
      </w:r>
      <w:r w:rsidR="00867A64">
        <w:rPr>
          <w:rFonts w:ascii="Arial" w:eastAsia="Arial" w:hAnsi="Arial" w:cs="Arial"/>
          <w:color w:val="000000"/>
          <w:sz w:val="24"/>
          <w:szCs w:val="24"/>
        </w:rPr>
        <w:t>9</w:t>
      </w:r>
      <w:r>
        <w:rPr>
          <w:rFonts w:ascii="Arial" w:eastAsia="Arial" w:hAnsi="Arial" w:cs="Arial"/>
          <w:color w:val="000000"/>
          <w:sz w:val="24"/>
          <w:szCs w:val="24"/>
        </w:rPr>
        <w:t xml:space="preserve"> de noviembre del año 202</w:t>
      </w:r>
      <w:r w:rsidR="00867A64">
        <w:rPr>
          <w:rFonts w:ascii="Arial" w:eastAsia="Arial" w:hAnsi="Arial" w:cs="Arial"/>
          <w:color w:val="000000"/>
          <w:sz w:val="24"/>
          <w:szCs w:val="24"/>
        </w:rPr>
        <w:t>2</w:t>
      </w:r>
      <w:r>
        <w:rPr>
          <w:rFonts w:ascii="Arial" w:eastAsia="Arial" w:hAnsi="Arial" w:cs="Arial"/>
          <w:color w:val="000000"/>
          <w:sz w:val="24"/>
          <w:szCs w:val="24"/>
        </w:rPr>
        <w:t xml:space="preserve">, </w:t>
      </w:r>
      <w:r w:rsidR="00FC0626">
        <w:rPr>
          <w:rFonts w:ascii="Arial" w:eastAsia="Arial" w:hAnsi="Arial" w:cs="Arial"/>
          <w:color w:val="000000"/>
          <w:sz w:val="24"/>
          <w:szCs w:val="24"/>
        </w:rPr>
        <w:t>en</w:t>
      </w:r>
      <w:r>
        <w:rPr>
          <w:rFonts w:ascii="Arial" w:eastAsia="Arial" w:hAnsi="Arial" w:cs="Arial"/>
          <w:color w:val="000000"/>
          <w:sz w:val="24"/>
          <w:szCs w:val="24"/>
        </w:rPr>
        <w:t xml:space="preserve"> cumplimiento a lo establecido en el </w:t>
      </w:r>
      <w:r w:rsidR="00EA15C1">
        <w:rPr>
          <w:rFonts w:ascii="Arial" w:eastAsia="Arial" w:hAnsi="Arial" w:cs="Arial"/>
          <w:color w:val="000000"/>
          <w:sz w:val="24"/>
          <w:szCs w:val="24"/>
        </w:rPr>
        <w:t xml:space="preserve">artículo segundo </w:t>
      </w:r>
      <w:r>
        <w:rPr>
          <w:rFonts w:ascii="Arial" w:eastAsia="Arial" w:hAnsi="Arial" w:cs="Arial"/>
          <w:color w:val="000000"/>
          <w:sz w:val="24"/>
          <w:szCs w:val="24"/>
        </w:rPr>
        <w:t>del Decreto antes mencionado, se designaron a</w:t>
      </w:r>
      <w:r w:rsidR="00104BB1">
        <w:rPr>
          <w:rFonts w:ascii="Arial" w:eastAsia="Arial" w:hAnsi="Arial" w:cs="Arial"/>
          <w:color w:val="000000"/>
          <w:sz w:val="24"/>
          <w:szCs w:val="24"/>
        </w:rPr>
        <w:t xml:space="preserve"> las </w:t>
      </w:r>
      <w:r>
        <w:rPr>
          <w:rFonts w:ascii="Arial" w:eastAsia="Arial" w:hAnsi="Arial" w:cs="Arial"/>
          <w:color w:val="000000"/>
          <w:sz w:val="24"/>
          <w:szCs w:val="24"/>
        </w:rPr>
        <w:t>diputadas</w:t>
      </w:r>
      <w:r w:rsidR="00104BB1">
        <w:rPr>
          <w:rFonts w:ascii="Arial" w:eastAsia="Arial" w:hAnsi="Arial" w:cs="Arial"/>
          <w:color w:val="000000"/>
          <w:sz w:val="24"/>
          <w:szCs w:val="24"/>
        </w:rPr>
        <w:t xml:space="preserve"> y diputado</w:t>
      </w:r>
      <w:r>
        <w:rPr>
          <w:rFonts w:ascii="Arial" w:eastAsia="Arial" w:hAnsi="Arial" w:cs="Arial"/>
          <w:color w:val="000000"/>
          <w:sz w:val="24"/>
          <w:szCs w:val="24"/>
        </w:rPr>
        <w:t xml:space="preserve"> como integrantes de esta Comisión de Postulación “Consuelo Zavala Castillo del H. Congreso del Estado de Yucatán”, </w:t>
      </w:r>
      <w:r w:rsidR="00FC0626">
        <w:rPr>
          <w:rFonts w:ascii="Arial" w:eastAsia="Arial" w:hAnsi="Arial" w:cs="Arial"/>
          <w:color w:val="000000"/>
          <w:sz w:val="24"/>
          <w:szCs w:val="24"/>
        </w:rPr>
        <w:t xml:space="preserve">creada </w:t>
      </w:r>
      <w:r>
        <w:rPr>
          <w:rFonts w:ascii="Arial" w:eastAsia="Arial" w:hAnsi="Arial" w:cs="Arial"/>
          <w:color w:val="000000"/>
          <w:sz w:val="24"/>
          <w:szCs w:val="24"/>
        </w:rPr>
        <w:t xml:space="preserve">para premiar y reconocer a las mujeres yucatecas </w:t>
      </w:r>
      <w:r>
        <w:rPr>
          <w:rFonts w:ascii="Arial" w:eastAsia="Arial" w:hAnsi="Arial" w:cs="Arial"/>
          <w:color w:val="000000"/>
          <w:sz w:val="24"/>
          <w:szCs w:val="24"/>
        </w:rPr>
        <w:lastRenderedPageBreak/>
        <w:t>que se hayan destacado en el campo de la ciencia, la cultura, la política, la economía o la lucha social a favor de la igualdad de género y la promoción, fomento y defensa de los derechos humanos de las mujeres en nuestro Estado o en el País.</w:t>
      </w:r>
    </w:p>
    <w:p w:rsidR="00417832" w:rsidRDefault="00417832">
      <w:pPr>
        <w:pBdr>
          <w:top w:val="nil"/>
          <w:left w:val="nil"/>
          <w:bottom w:val="nil"/>
          <w:right w:val="nil"/>
          <w:between w:val="nil"/>
        </w:pBdr>
        <w:spacing w:line="360" w:lineRule="auto"/>
        <w:ind w:firstLine="708"/>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SEGUNDO. </w:t>
      </w:r>
      <w:r w:rsidR="00525CBA" w:rsidRPr="00C24890">
        <w:rPr>
          <w:rFonts w:ascii="Arial" w:eastAsia="Arial" w:hAnsi="Arial" w:cs="Arial"/>
          <w:color w:val="000000"/>
          <w:sz w:val="24"/>
          <w:szCs w:val="24"/>
        </w:rPr>
        <w:t xml:space="preserve">En fecha </w:t>
      </w:r>
      <w:r w:rsidR="00EE29BF" w:rsidRPr="00C24890">
        <w:rPr>
          <w:rFonts w:ascii="Arial" w:eastAsia="Arial" w:hAnsi="Arial" w:cs="Arial"/>
          <w:color w:val="000000"/>
          <w:sz w:val="24"/>
          <w:szCs w:val="24"/>
        </w:rPr>
        <w:t>30</w:t>
      </w:r>
      <w:r w:rsidRPr="00C24890">
        <w:rPr>
          <w:rFonts w:ascii="Arial" w:eastAsia="Arial" w:hAnsi="Arial" w:cs="Arial"/>
          <w:color w:val="000000"/>
          <w:sz w:val="24"/>
          <w:szCs w:val="24"/>
        </w:rPr>
        <w:t xml:space="preserve"> de </w:t>
      </w:r>
      <w:r w:rsidR="00525CBA" w:rsidRPr="00C24890">
        <w:rPr>
          <w:rFonts w:ascii="Arial" w:eastAsia="Arial" w:hAnsi="Arial" w:cs="Arial"/>
          <w:color w:val="000000"/>
          <w:sz w:val="24"/>
          <w:szCs w:val="24"/>
        </w:rPr>
        <w:t>enero</w:t>
      </w:r>
      <w:r w:rsidRPr="00C24890">
        <w:rPr>
          <w:rFonts w:ascii="Arial" w:eastAsia="Arial" w:hAnsi="Arial" w:cs="Arial"/>
          <w:color w:val="000000"/>
          <w:sz w:val="24"/>
          <w:szCs w:val="24"/>
        </w:rPr>
        <w:t xml:space="preserve"> del</w:t>
      </w:r>
      <w:r>
        <w:rPr>
          <w:rFonts w:ascii="Arial" w:eastAsia="Arial" w:hAnsi="Arial" w:cs="Arial"/>
          <w:color w:val="000000"/>
          <w:sz w:val="24"/>
          <w:szCs w:val="24"/>
        </w:rPr>
        <w:t xml:space="preserve"> año en curso, se aprobó la convocatoria por el Pleno dirigida a los Poderes del Estado, a las organizaciones sociales y culturales; de enseñanza básica, media y superior, medios de comunicación, asociaciones civiles y demás instituciones dedicados a la promoción, defensa, ejercicio, protección e investigación de los derechos de la mujer y de la igualdad de género, en nuestro Estado o en el País, para que presenten a las candidatas que consideren sean merecedoras del citado reconocimiento, correspondiente al 202</w:t>
      </w:r>
      <w:r w:rsidR="00867A64">
        <w:rPr>
          <w:rFonts w:ascii="Arial" w:eastAsia="Arial" w:hAnsi="Arial" w:cs="Arial"/>
          <w:color w:val="000000"/>
          <w:sz w:val="24"/>
          <w:szCs w:val="24"/>
        </w:rPr>
        <w:t>3</w:t>
      </w:r>
      <w:r>
        <w:rPr>
          <w:rFonts w:ascii="Arial" w:eastAsia="Arial" w:hAnsi="Arial" w:cs="Arial"/>
          <w:color w:val="000000"/>
          <w:sz w:val="24"/>
          <w:szCs w:val="24"/>
        </w:rPr>
        <w:t>, que se hayan destacado en el campo de la ciencia, cultura, la política, la economía o la lucha social a favor de la igualdad de género y la promoción, fomento y defensa de los derechos humanos de las mujeres.</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Pr="002E3419" w:rsidRDefault="00CE61F6" w:rsidP="00B63338">
      <w:pPr>
        <w:spacing w:line="360" w:lineRule="auto"/>
        <w:ind w:firstLine="708"/>
        <w:jc w:val="both"/>
        <w:rPr>
          <w:b/>
          <w:sz w:val="24"/>
          <w:szCs w:val="24"/>
        </w:rPr>
      </w:pPr>
      <w:r w:rsidRPr="002876CD">
        <w:rPr>
          <w:rFonts w:ascii="Arial" w:eastAsia="Arial" w:hAnsi="Arial" w:cs="Arial"/>
          <w:b/>
          <w:color w:val="000000"/>
          <w:sz w:val="24"/>
          <w:szCs w:val="24"/>
        </w:rPr>
        <w:t xml:space="preserve">TERCERO. </w:t>
      </w:r>
      <w:r w:rsidRPr="002876CD">
        <w:rPr>
          <w:rFonts w:ascii="Arial" w:eastAsia="Arial" w:hAnsi="Arial" w:cs="Arial"/>
          <w:color w:val="000000"/>
          <w:sz w:val="24"/>
          <w:szCs w:val="24"/>
        </w:rPr>
        <w:t>En respuesta a la convocatoria antes señalada, se recibieron propuestas por parte de</w:t>
      </w:r>
      <w:r w:rsidR="002876CD" w:rsidRPr="002876CD">
        <w:rPr>
          <w:rFonts w:ascii="Arial" w:eastAsia="Arial" w:hAnsi="Arial" w:cs="Arial"/>
          <w:color w:val="000000"/>
          <w:sz w:val="24"/>
          <w:szCs w:val="24"/>
        </w:rPr>
        <w:t xml:space="preserve"> las ciudadanas </w:t>
      </w:r>
      <w:r w:rsidR="002876CD" w:rsidRPr="002876CD">
        <w:rPr>
          <w:rFonts w:ascii="Arial" w:hAnsi="Arial" w:cs="Arial"/>
          <w:i/>
          <w:sz w:val="24"/>
          <w:szCs w:val="24"/>
        </w:rPr>
        <w:t xml:space="preserve">María Eugenia Núñez Zapata, Rita </w:t>
      </w:r>
      <w:proofErr w:type="spellStart"/>
      <w:r w:rsidR="002876CD" w:rsidRPr="002876CD">
        <w:rPr>
          <w:rFonts w:ascii="Arial" w:hAnsi="Arial" w:cs="Arial"/>
          <w:i/>
          <w:sz w:val="24"/>
          <w:szCs w:val="24"/>
        </w:rPr>
        <w:t>Farjat</w:t>
      </w:r>
      <w:proofErr w:type="spellEnd"/>
      <w:r w:rsidR="002876CD" w:rsidRPr="002876CD">
        <w:rPr>
          <w:rFonts w:ascii="Arial" w:hAnsi="Arial" w:cs="Arial"/>
          <w:i/>
          <w:sz w:val="24"/>
          <w:szCs w:val="24"/>
        </w:rPr>
        <w:t xml:space="preserve"> Vázquez, Lydia </w:t>
      </w:r>
      <w:proofErr w:type="spellStart"/>
      <w:r w:rsidR="002876CD" w:rsidRPr="002876CD">
        <w:rPr>
          <w:rFonts w:ascii="Arial" w:hAnsi="Arial" w:cs="Arial"/>
          <w:i/>
          <w:sz w:val="24"/>
          <w:szCs w:val="24"/>
        </w:rPr>
        <w:t>Laucirica</w:t>
      </w:r>
      <w:proofErr w:type="spellEnd"/>
      <w:r w:rsidR="002876CD" w:rsidRPr="002876CD">
        <w:rPr>
          <w:rFonts w:ascii="Arial" w:hAnsi="Arial" w:cs="Arial"/>
          <w:i/>
          <w:sz w:val="24"/>
          <w:szCs w:val="24"/>
        </w:rPr>
        <w:t xml:space="preserve"> </w:t>
      </w:r>
      <w:proofErr w:type="spellStart"/>
      <w:r w:rsidR="002876CD" w:rsidRPr="002876CD">
        <w:rPr>
          <w:rFonts w:ascii="Arial" w:hAnsi="Arial" w:cs="Arial"/>
          <w:i/>
          <w:sz w:val="24"/>
          <w:szCs w:val="24"/>
        </w:rPr>
        <w:t>Guanch</w:t>
      </w:r>
      <w:proofErr w:type="spellEnd"/>
      <w:r w:rsidR="002876CD" w:rsidRPr="002876CD">
        <w:rPr>
          <w:rFonts w:ascii="Arial" w:hAnsi="Arial" w:cs="Arial"/>
          <w:i/>
          <w:sz w:val="24"/>
          <w:szCs w:val="24"/>
        </w:rPr>
        <w:t xml:space="preserve"> y Silvia Noemí Contreras Capetillo</w:t>
      </w:r>
      <w:r w:rsidR="00C67D29">
        <w:rPr>
          <w:rFonts w:ascii="Arial" w:hAnsi="Arial" w:cs="Arial"/>
          <w:i/>
          <w:sz w:val="24"/>
          <w:szCs w:val="24"/>
        </w:rPr>
        <w:t>,</w:t>
      </w:r>
      <w:r w:rsidR="00022DFF">
        <w:rPr>
          <w:rFonts w:ascii="Arial" w:hAnsi="Arial" w:cs="Arial"/>
          <w:i/>
          <w:sz w:val="24"/>
          <w:szCs w:val="24"/>
        </w:rPr>
        <w:t xml:space="preserve"> de </w:t>
      </w:r>
      <w:r w:rsidR="002E3419" w:rsidRPr="002876CD">
        <w:rPr>
          <w:rFonts w:ascii="Arial" w:hAnsi="Arial" w:cs="Arial"/>
          <w:i/>
          <w:sz w:val="24"/>
          <w:szCs w:val="24"/>
        </w:rPr>
        <w:t>la</w:t>
      </w:r>
      <w:r w:rsidRPr="002876CD">
        <w:rPr>
          <w:rFonts w:ascii="Arial" w:eastAsia="Arial" w:hAnsi="Arial" w:cs="Arial"/>
          <w:i/>
          <w:color w:val="000000"/>
          <w:sz w:val="24"/>
          <w:szCs w:val="24"/>
        </w:rPr>
        <w:t xml:space="preserve"> </w:t>
      </w:r>
      <w:r w:rsidR="00C67D29">
        <w:rPr>
          <w:rFonts w:ascii="Arial" w:hAnsi="Arial" w:cs="Arial"/>
          <w:i/>
          <w:sz w:val="24"/>
          <w:szCs w:val="24"/>
        </w:rPr>
        <w:t>Agenda de las Mujeres para la Igualdad Sustantiva e</w:t>
      </w:r>
      <w:r w:rsidR="002876CD" w:rsidRPr="002876CD">
        <w:rPr>
          <w:rFonts w:ascii="Arial" w:hAnsi="Arial" w:cs="Arial"/>
          <w:i/>
          <w:sz w:val="24"/>
          <w:szCs w:val="24"/>
        </w:rPr>
        <w:t>n Yucatán (AMISY)</w:t>
      </w:r>
      <w:r w:rsidR="00764DE3">
        <w:rPr>
          <w:rFonts w:ascii="Arial" w:hAnsi="Arial" w:cs="Arial"/>
          <w:i/>
          <w:sz w:val="24"/>
          <w:szCs w:val="24"/>
        </w:rPr>
        <w:t xml:space="preserve"> y por parte del ciudadano Cristino </w:t>
      </w:r>
      <w:proofErr w:type="spellStart"/>
      <w:r w:rsidR="00764DE3">
        <w:rPr>
          <w:rFonts w:ascii="Arial" w:hAnsi="Arial" w:cs="Arial"/>
          <w:i/>
          <w:sz w:val="24"/>
          <w:szCs w:val="24"/>
        </w:rPr>
        <w:t>Dzib</w:t>
      </w:r>
      <w:proofErr w:type="spellEnd"/>
      <w:r w:rsidR="00764DE3">
        <w:rPr>
          <w:rFonts w:ascii="Arial" w:hAnsi="Arial" w:cs="Arial"/>
          <w:i/>
          <w:sz w:val="24"/>
          <w:szCs w:val="24"/>
        </w:rPr>
        <w:t xml:space="preserve"> Canche, de </w:t>
      </w:r>
      <w:proofErr w:type="spellStart"/>
      <w:r w:rsidR="00764DE3" w:rsidRPr="00764DE3">
        <w:rPr>
          <w:rFonts w:ascii="Arial" w:hAnsi="Arial" w:cs="Arial"/>
          <w:i/>
          <w:sz w:val="24"/>
          <w:szCs w:val="24"/>
        </w:rPr>
        <w:t>Yuun</w:t>
      </w:r>
      <w:proofErr w:type="spellEnd"/>
      <w:r w:rsidR="00764DE3" w:rsidRPr="00764DE3">
        <w:rPr>
          <w:rFonts w:ascii="Arial" w:hAnsi="Arial" w:cs="Arial"/>
          <w:i/>
          <w:sz w:val="24"/>
          <w:szCs w:val="24"/>
        </w:rPr>
        <w:t xml:space="preserve"> </w:t>
      </w:r>
      <w:proofErr w:type="spellStart"/>
      <w:r w:rsidR="00764DE3" w:rsidRPr="00764DE3">
        <w:rPr>
          <w:rFonts w:ascii="Arial" w:hAnsi="Arial" w:cs="Arial"/>
          <w:i/>
          <w:sz w:val="24"/>
          <w:szCs w:val="24"/>
        </w:rPr>
        <w:t>Tzil</w:t>
      </w:r>
      <w:proofErr w:type="spellEnd"/>
      <w:r w:rsidR="00764DE3" w:rsidRPr="00764DE3">
        <w:rPr>
          <w:rFonts w:ascii="Arial" w:hAnsi="Arial" w:cs="Arial"/>
          <w:i/>
          <w:sz w:val="24"/>
          <w:szCs w:val="24"/>
        </w:rPr>
        <w:t>, A.C</w:t>
      </w:r>
      <w:r w:rsidR="002876CD" w:rsidRPr="002876CD">
        <w:rPr>
          <w:rFonts w:ascii="Arial" w:eastAsia="Arial" w:hAnsi="Arial" w:cs="Arial"/>
          <w:i/>
          <w:color w:val="000000"/>
          <w:sz w:val="24"/>
          <w:szCs w:val="24"/>
        </w:rPr>
        <w:t xml:space="preserve">. </w:t>
      </w:r>
      <w:r w:rsidRPr="002E3419">
        <w:rPr>
          <w:rFonts w:ascii="Arial" w:eastAsia="Arial" w:hAnsi="Arial" w:cs="Arial"/>
          <w:color w:val="000000"/>
          <w:sz w:val="24"/>
          <w:szCs w:val="24"/>
        </w:rPr>
        <w:t xml:space="preserve">En los documentos que acompañaron, resaltaron los logros y acciones por parte de las mujeres a las cuales consideran idóneas para recibir el reconocimiento que en este caso se analiza. </w:t>
      </w:r>
    </w:p>
    <w:p w:rsidR="002E3419" w:rsidRDefault="002E3419">
      <w:pPr>
        <w:rPr>
          <w:rFonts w:ascii="Arial" w:eastAsia="Arial" w:hAnsi="Arial" w:cs="Arial"/>
          <w:color w:val="000000"/>
          <w:sz w:val="24"/>
          <w:szCs w:val="24"/>
        </w:rPr>
      </w:pPr>
      <w:r>
        <w:rPr>
          <w:rFonts w:ascii="Arial" w:eastAsia="Arial" w:hAnsi="Arial" w:cs="Arial"/>
          <w:color w:val="000000"/>
          <w:sz w:val="24"/>
          <w:szCs w:val="24"/>
        </w:rPr>
        <w:br w:type="page"/>
      </w: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Con base a la documentación y el consenso de quienes integramos este órgano legislativo, hemos tenido a bien revisar y tomar una decisión respecto a aquella candidata que represente, por sus aportaciones, los objetivos del otorgamiento a su favor de este reconocimiento de la soberanía. </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spacing w:line="360" w:lineRule="auto"/>
        <w:ind w:firstLine="709"/>
        <w:jc w:val="both"/>
        <w:rPr>
          <w:rFonts w:ascii="Arial" w:eastAsia="Arial" w:hAnsi="Arial" w:cs="Arial"/>
          <w:sz w:val="24"/>
          <w:szCs w:val="24"/>
        </w:rPr>
      </w:pPr>
      <w:r>
        <w:rPr>
          <w:rFonts w:ascii="Arial" w:eastAsia="Arial" w:hAnsi="Arial" w:cs="Arial"/>
          <w:sz w:val="24"/>
          <w:szCs w:val="24"/>
        </w:rPr>
        <w:t>Ahora bien, en los antecedentes mencionados,</w:t>
      </w:r>
      <w:r w:rsidR="00104BB1">
        <w:rPr>
          <w:rFonts w:ascii="Arial" w:eastAsia="Arial" w:hAnsi="Arial" w:cs="Arial"/>
          <w:sz w:val="24"/>
          <w:szCs w:val="24"/>
        </w:rPr>
        <w:t xml:space="preserve"> </w:t>
      </w:r>
      <w:proofErr w:type="spellStart"/>
      <w:r w:rsidR="007C2492">
        <w:rPr>
          <w:rFonts w:ascii="Arial" w:eastAsia="Arial" w:hAnsi="Arial" w:cs="Arial"/>
          <w:sz w:val="24"/>
          <w:szCs w:val="24"/>
        </w:rPr>
        <w:t>e</w:t>
      </w:r>
      <w:r w:rsidR="0087756A">
        <w:rPr>
          <w:rFonts w:ascii="Arial" w:eastAsia="Arial" w:hAnsi="Arial" w:cs="Arial"/>
          <w:sz w:val="24"/>
          <w:szCs w:val="24"/>
        </w:rPr>
        <w:t>l</w:t>
      </w:r>
      <w:proofErr w:type="spellEnd"/>
      <w:r w:rsidR="00104BB1">
        <w:rPr>
          <w:rFonts w:ascii="Arial" w:eastAsia="Arial" w:hAnsi="Arial" w:cs="Arial"/>
          <w:sz w:val="24"/>
          <w:szCs w:val="24"/>
        </w:rPr>
        <w:t xml:space="preserve"> y </w:t>
      </w:r>
      <w:r>
        <w:rPr>
          <w:rFonts w:ascii="Arial" w:eastAsia="Arial" w:hAnsi="Arial" w:cs="Arial"/>
          <w:sz w:val="24"/>
          <w:szCs w:val="24"/>
        </w:rPr>
        <w:t>las diputadas integrantes de esta comisión postulante, realizamos las siguientes,</w:t>
      </w:r>
    </w:p>
    <w:p w:rsidR="00417832" w:rsidRDefault="00417832">
      <w:pPr>
        <w:spacing w:line="360" w:lineRule="auto"/>
        <w:ind w:firstLine="709"/>
        <w:jc w:val="both"/>
        <w:rPr>
          <w:rFonts w:ascii="Arial" w:eastAsia="Arial" w:hAnsi="Arial" w:cs="Arial"/>
          <w:sz w:val="26"/>
          <w:szCs w:val="26"/>
        </w:rPr>
      </w:pPr>
    </w:p>
    <w:p w:rsidR="00417832" w:rsidRDefault="00525CBA">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C O N S I D E R A C I O N E S</w:t>
      </w:r>
    </w:p>
    <w:p w:rsidR="00417832" w:rsidRDefault="00417832" w:rsidP="002178C2">
      <w:pPr>
        <w:pBdr>
          <w:top w:val="nil"/>
          <w:left w:val="nil"/>
          <w:bottom w:val="nil"/>
          <w:right w:val="nil"/>
          <w:between w:val="nil"/>
        </w:pBdr>
        <w:spacing w:line="360" w:lineRule="auto"/>
        <w:jc w:val="both"/>
        <w:rPr>
          <w:rFonts w:ascii="Arial" w:eastAsia="Arial" w:hAnsi="Arial" w:cs="Arial"/>
          <w:color w:val="000000"/>
          <w:sz w:val="24"/>
          <w:szCs w:val="24"/>
        </w:rPr>
      </w:pPr>
    </w:p>
    <w:p w:rsidR="00975D95" w:rsidRPr="00975D95" w:rsidRDefault="00CE61F6" w:rsidP="00975D95">
      <w:pPr>
        <w:pStyle w:val="NormalWeb"/>
        <w:shd w:val="clear" w:color="auto" w:fill="FFFFFF"/>
        <w:spacing w:before="0" w:beforeAutospacing="0" w:after="0" w:afterAutospacing="0" w:line="360" w:lineRule="auto"/>
        <w:ind w:firstLine="720"/>
        <w:jc w:val="both"/>
        <w:textAlignment w:val="baseline"/>
        <w:rPr>
          <w:rFonts w:ascii="Arial" w:hAnsi="Arial" w:cs="Arial"/>
        </w:rPr>
      </w:pPr>
      <w:r w:rsidRPr="00975D95">
        <w:rPr>
          <w:rFonts w:ascii="Arial" w:eastAsia="Arial" w:hAnsi="Arial" w:cs="Arial"/>
          <w:b/>
        </w:rPr>
        <w:t xml:space="preserve">PRIMERA. </w:t>
      </w:r>
      <w:r w:rsidR="00975D95">
        <w:rPr>
          <w:rFonts w:ascii="Arial" w:hAnsi="Arial" w:cs="Arial"/>
        </w:rPr>
        <w:t>E</w:t>
      </w:r>
      <w:r w:rsidR="00975D95" w:rsidRPr="00975D95">
        <w:rPr>
          <w:rFonts w:ascii="Arial" w:hAnsi="Arial" w:cs="Arial"/>
        </w:rPr>
        <w:t>l 8 de marzo día Internacional de la mujer</w:t>
      </w:r>
      <w:r w:rsidR="00975D95">
        <w:rPr>
          <w:rFonts w:ascii="Arial" w:hAnsi="Arial" w:cs="Arial"/>
        </w:rPr>
        <w:t>, es el</w:t>
      </w:r>
      <w:r w:rsidR="00975D95" w:rsidRPr="00975D95">
        <w:rPr>
          <w:rFonts w:ascii="Arial" w:hAnsi="Arial" w:cs="Arial"/>
        </w:rPr>
        <w:t xml:space="preserve"> día para recordar con orgullo cada una de las luchas y batallas que han tenido que librar las mujeres en la construcción de su historia. Más que una celebración debe ser un llamado a nuestra memoria histórica, para entender </w:t>
      </w:r>
      <w:r w:rsidR="00975D95">
        <w:rPr>
          <w:rFonts w:ascii="Arial" w:hAnsi="Arial" w:cs="Arial"/>
        </w:rPr>
        <w:t xml:space="preserve">el </w:t>
      </w:r>
      <w:r w:rsidR="00975D95" w:rsidRPr="00975D95">
        <w:rPr>
          <w:rFonts w:ascii="Arial" w:hAnsi="Arial" w:cs="Arial"/>
        </w:rPr>
        <w:t>por qué las mujeres han sido protagonistas en la consolidación de la sociedad como hoy se conoce.</w:t>
      </w:r>
    </w:p>
    <w:p w:rsidR="00975D95" w:rsidRDefault="00975D95" w:rsidP="00975D95">
      <w:pPr>
        <w:pStyle w:val="NormalWeb"/>
        <w:shd w:val="clear" w:color="auto" w:fill="FFFFFF"/>
        <w:spacing w:before="0" w:beforeAutospacing="0" w:after="0" w:afterAutospacing="0" w:line="360" w:lineRule="auto"/>
        <w:jc w:val="both"/>
        <w:textAlignment w:val="baseline"/>
        <w:rPr>
          <w:rFonts w:ascii="Arial" w:hAnsi="Arial" w:cs="Arial"/>
        </w:rPr>
      </w:pPr>
    </w:p>
    <w:p w:rsidR="00975D95" w:rsidRPr="00975D95" w:rsidRDefault="00975D95" w:rsidP="00975D95">
      <w:pPr>
        <w:pStyle w:val="NormalWeb"/>
        <w:shd w:val="clear" w:color="auto" w:fill="FFFFFF"/>
        <w:spacing w:before="0" w:beforeAutospacing="0" w:after="0" w:afterAutospacing="0" w:line="360" w:lineRule="auto"/>
        <w:ind w:firstLine="720"/>
        <w:jc w:val="both"/>
        <w:textAlignment w:val="baseline"/>
        <w:rPr>
          <w:rFonts w:ascii="Arial" w:hAnsi="Arial" w:cs="Arial"/>
        </w:rPr>
      </w:pPr>
      <w:r w:rsidRPr="00975D95">
        <w:rPr>
          <w:rFonts w:ascii="Arial" w:hAnsi="Arial" w:cs="Arial"/>
        </w:rPr>
        <w:t>Por siglos, han luchado incansablemente para que hoy todas y cada una gocen de derechos y</w:t>
      </w:r>
      <w:r>
        <w:rPr>
          <w:rFonts w:ascii="Arial" w:hAnsi="Arial" w:cs="Arial"/>
        </w:rPr>
        <w:t xml:space="preserve"> libertades </w:t>
      </w:r>
      <w:r w:rsidRPr="00975D95">
        <w:rPr>
          <w:rFonts w:ascii="Arial" w:hAnsi="Arial" w:cs="Arial"/>
        </w:rPr>
        <w:t>que por nacimiento como po</w:t>
      </w:r>
      <w:r>
        <w:rPr>
          <w:rFonts w:ascii="Arial" w:hAnsi="Arial" w:cs="Arial"/>
        </w:rPr>
        <w:t xml:space="preserve">r patrimonio debían ser suyos. </w:t>
      </w:r>
      <w:r w:rsidRPr="00975D95">
        <w:rPr>
          <w:rFonts w:ascii="Arial" w:hAnsi="Arial" w:cs="Arial"/>
        </w:rPr>
        <w:t>El derecho al voto, al trabajo, la inclusión en la sociedad civil como ciudadanas partícipes, la igualdad de condiciones, y los derechos sexuales y reproductivos, son algunas de las garantías que se lograron con sacrificio, lucha, inteligencia y perseverancia.</w:t>
      </w:r>
    </w:p>
    <w:p w:rsidR="00975D95" w:rsidRDefault="00975D95" w:rsidP="00975D95">
      <w:pPr>
        <w:pStyle w:val="NormalWeb"/>
        <w:shd w:val="clear" w:color="auto" w:fill="FFFFFF"/>
        <w:spacing w:before="0" w:beforeAutospacing="0" w:after="0" w:afterAutospacing="0" w:line="360" w:lineRule="auto"/>
        <w:jc w:val="both"/>
        <w:textAlignment w:val="baseline"/>
        <w:rPr>
          <w:rFonts w:ascii="Arial" w:hAnsi="Arial" w:cs="Arial"/>
        </w:rPr>
      </w:pPr>
    </w:p>
    <w:p w:rsidR="00975D95" w:rsidRPr="00975D95" w:rsidRDefault="00975D95" w:rsidP="00975D95">
      <w:pPr>
        <w:pStyle w:val="NormalWeb"/>
        <w:shd w:val="clear" w:color="auto" w:fill="FFFFFF"/>
        <w:spacing w:before="0" w:beforeAutospacing="0" w:after="0" w:afterAutospacing="0" w:line="360" w:lineRule="auto"/>
        <w:ind w:firstLine="567"/>
        <w:jc w:val="both"/>
        <w:textAlignment w:val="baseline"/>
        <w:rPr>
          <w:rFonts w:ascii="Arial" w:hAnsi="Arial" w:cs="Arial"/>
        </w:rPr>
      </w:pPr>
      <w:r w:rsidRPr="00975D95">
        <w:rPr>
          <w:rFonts w:ascii="Arial" w:hAnsi="Arial" w:cs="Arial"/>
        </w:rPr>
        <w:t xml:space="preserve">Los antecedentes históricos sobre esta celebración se remontan a 1909 cuando por primera vez, el 28 de febrero, teniendo en cuenta una declaración del Partido Socialista de los Estados Unidos de América, se celebró en todo el </w:t>
      </w:r>
      <w:r w:rsidRPr="00975D95">
        <w:rPr>
          <w:rFonts w:ascii="Arial" w:hAnsi="Arial" w:cs="Arial"/>
        </w:rPr>
        <w:lastRenderedPageBreak/>
        <w:t>país el primer Día Nacional de la Mujer, sin embargo, solo hasta 1977 la ONU reconoció el 8 de marzo como el día Internacional de la Mujer.</w:t>
      </w:r>
    </w:p>
    <w:p w:rsidR="00417832" w:rsidRPr="00975D95" w:rsidRDefault="00417832" w:rsidP="00975D95">
      <w:pPr>
        <w:pBdr>
          <w:top w:val="nil"/>
          <w:left w:val="nil"/>
          <w:bottom w:val="nil"/>
          <w:right w:val="nil"/>
          <w:between w:val="nil"/>
        </w:pBdr>
        <w:spacing w:line="360" w:lineRule="auto"/>
        <w:ind w:firstLine="708"/>
        <w:jc w:val="both"/>
        <w:rPr>
          <w:rFonts w:ascii="Arial" w:eastAsia="Arial" w:hAnsi="Arial" w:cs="Arial"/>
          <w:sz w:val="24"/>
          <w:szCs w:val="24"/>
        </w:rPr>
      </w:pPr>
    </w:p>
    <w:p w:rsidR="00975D95" w:rsidRPr="00975D95" w:rsidRDefault="00975D95" w:rsidP="00975D95">
      <w:pPr>
        <w:pStyle w:val="NormalWeb"/>
        <w:shd w:val="clear" w:color="auto" w:fill="FFFFFF"/>
        <w:spacing w:before="0" w:beforeAutospacing="0" w:after="0" w:afterAutospacing="0" w:line="360" w:lineRule="auto"/>
        <w:ind w:firstLine="567"/>
        <w:jc w:val="both"/>
        <w:textAlignment w:val="baseline"/>
        <w:rPr>
          <w:rFonts w:ascii="Arial" w:hAnsi="Arial" w:cs="Arial"/>
        </w:rPr>
      </w:pPr>
      <w:r w:rsidRPr="00975D95">
        <w:rPr>
          <w:rFonts w:ascii="Arial" w:hAnsi="Arial" w:cs="Arial"/>
        </w:rPr>
        <w:t>Es significativo mencionar la historia y recordar cada uno de los hechos y acontecimientos que enmarcaron esta celebración, para reconocer la importancia de cada una de las luchas, que conllevaron a la libertad de miles de mujeres oprimidas en una sociedad hostil, que por años las cohibieron de gozar una vida digna.</w:t>
      </w:r>
    </w:p>
    <w:p w:rsidR="00975D95" w:rsidRDefault="00975D95" w:rsidP="00975D95">
      <w:pPr>
        <w:pStyle w:val="NormalWeb"/>
        <w:shd w:val="clear" w:color="auto" w:fill="FFFFFF"/>
        <w:spacing w:before="0" w:beforeAutospacing="0" w:after="0" w:afterAutospacing="0" w:line="360" w:lineRule="auto"/>
        <w:jc w:val="both"/>
        <w:textAlignment w:val="baseline"/>
        <w:rPr>
          <w:rFonts w:ascii="Arial" w:hAnsi="Arial" w:cs="Arial"/>
        </w:rPr>
      </w:pPr>
    </w:p>
    <w:p w:rsidR="00975D95" w:rsidRPr="00975D95" w:rsidRDefault="00975D95" w:rsidP="00975D95">
      <w:pPr>
        <w:pStyle w:val="NormalWeb"/>
        <w:shd w:val="clear" w:color="auto" w:fill="FFFFFF"/>
        <w:spacing w:before="0" w:beforeAutospacing="0" w:after="0" w:afterAutospacing="0" w:line="360" w:lineRule="auto"/>
        <w:ind w:firstLine="567"/>
        <w:jc w:val="both"/>
        <w:textAlignment w:val="baseline"/>
        <w:rPr>
          <w:rFonts w:ascii="Arial" w:hAnsi="Arial" w:cs="Arial"/>
        </w:rPr>
      </w:pPr>
      <w:r w:rsidRPr="00975D95">
        <w:rPr>
          <w:rFonts w:ascii="Arial" w:hAnsi="Arial" w:cs="Arial"/>
        </w:rPr>
        <w:t>Mujeres que dieron la vida por la causa, combatieron contra el silencio, el dolor y la humillación, y aun así con todos estos ademanes consiguieron que un día haya adquirido una dimensión mundial, que cada lucha haya significado una reivindicación de su papel y haya traído oportunidades que antes no tenían. El 8 de marzo es una reafirmación de la importancia de cada una de las mujeres en la sociedad y la cultura.</w:t>
      </w:r>
    </w:p>
    <w:p w:rsidR="00975D95" w:rsidRDefault="00975D95" w:rsidP="00975D95">
      <w:pPr>
        <w:pStyle w:val="NormalWeb"/>
        <w:shd w:val="clear" w:color="auto" w:fill="FFFFFF"/>
        <w:spacing w:before="0" w:beforeAutospacing="0" w:after="0" w:afterAutospacing="0" w:line="360" w:lineRule="auto"/>
        <w:jc w:val="both"/>
        <w:textAlignment w:val="baseline"/>
        <w:rPr>
          <w:rFonts w:ascii="Arial" w:hAnsi="Arial" w:cs="Arial"/>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Por otra parte</w:t>
      </w:r>
      <w:r w:rsidR="00FC0626">
        <w:rPr>
          <w:rFonts w:ascii="Arial" w:eastAsia="Arial" w:hAnsi="Arial" w:cs="Arial"/>
          <w:color w:val="000000"/>
          <w:sz w:val="24"/>
          <w:szCs w:val="24"/>
        </w:rPr>
        <w:t>,</w:t>
      </w:r>
      <w:r>
        <w:rPr>
          <w:rFonts w:ascii="Arial" w:eastAsia="Arial" w:hAnsi="Arial" w:cs="Arial"/>
          <w:color w:val="000000"/>
          <w:sz w:val="24"/>
          <w:szCs w:val="24"/>
        </w:rPr>
        <w:t xml:space="preserve"> nuestra entidad ha sido cuna de grandes personajes femeninos que han dado lucha incansable para obtener el reconocimiento de sus derechos humanos, esta lucha ha permeado sus trabajos, recalcando de esta manera la importancia de la presencia de este género en todas las actividades sociales, económicas, culturales, familiares, entre otras.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En este tenor, se destaca a la ilustre yucateca Consuelo Zavala Castillo, quien fue una mujer cuya trayectoria política y profesional trascendió por su lucha persistente a favor de su mismo género, dando especial atención a la educación de las niñas, convirtiéndose en la gran formadora de maestras rurales.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Consuelo Zavala, fue una maestra y feminista mexicana, nacida en 1874 en Mérida, Yucatán, y fallecida en la misma ciudad en 1956. Fue fundadora de la primera escuela privada laica para mujeres de Yucatán, que al día de hoy lleva su nombre.</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Estudió en el Instituto Literario de Niñas del Estado de Yucatán, en donde se graduó obteniendo el título de maestra de educación elemental y superior. Se distinguió por sus ideas liberales y de avanzada, en una época en que la mujer no era considerada en igualdad con el hombre, cuestión que la llevó a manifestarse y luchar activamente por los derechos de género que mucho más tarde habrían de reconocerse socialmente en Yucatán. Cinco años más, en 1902, fundó su propio colegio donde establece las normas de educación laica y científica.</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EA15C1">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Posteriormente viajó a Francia, </w:t>
      </w:r>
      <w:r w:rsidR="00CE61F6">
        <w:rPr>
          <w:rFonts w:ascii="Arial" w:eastAsia="Arial" w:hAnsi="Arial" w:cs="Arial"/>
          <w:color w:val="000000"/>
          <w:sz w:val="24"/>
          <w:szCs w:val="24"/>
        </w:rPr>
        <w:t xml:space="preserve">becada por el gobierno de </w:t>
      </w:r>
      <w:r>
        <w:rPr>
          <w:rFonts w:ascii="Arial" w:eastAsia="Arial" w:hAnsi="Arial" w:cs="Arial"/>
          <w:color w:val="000000"/>
          <w:sz w:val="24"/>
          <w:szCs w:val="24"/>
        </w:rPr>
        <w:t xml:space="preserve">Francisco I. Madero </w:t>
      </w:r>
      <w:r w:rsidR="00CE61F6">
        <w:rPr>
          <w:rFonts w:ascii="Arial" w:eastAsia="Arial" w:hAnsi="Arial" w:cs="Arial"/>
          <w:color w:val="000000"/>
          <w:sz w:val="24"/>
          <w:szCs w:val="24"/>
        </w:rPr>
        <w:t>como visitadora de escuelas donde estudió métodos de enseñanza primaria y normal, para más tarde aplicarlos en su tierra natal ayudando a la formación de maestros rurales, ya que consideraba que la educación de ese segmento del magisterio era fundamental para el desarrollo de su país.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La trayectoria profesional de Consuelo Zavala fue enfocada a favor de la escuela racionalista, dejando de lado a la religión. A los 30 años de edad, la maestra Zavala formó parte de la Quinta Reunión del Congreso General de Educación Primaria.</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Fue presidenta de la Comisión Organizadora que convocó al Primer Congreso Feminista de Yucatán en 1916, ante la necesidad de que las mujeres mexicanas reflexionaran sobre su condición de subordinación respecto a los varones.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En el año de 1922, fundó junto con Beatriz Peniche Barrera la Liga Feminista de Yucatán. Las acompañó en esta experiencia, junto con otras mujeres yucatecas, Elvia Carrillo Puerto, hermana del líder Felipe Carrillo Puerto, quien fue en esa época Gobernador de Yucatán.</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Impulsó desde la docencia la línea progresista de su maestra Rita Cetina Gutiérrez, promoviendo las normas de la educación laica, científica y moderna. Ella misma, como fundadora de varias escuelas, estableció como modelo educativo en el Yucatán de entonces, junto con don Gonzalo Cámara Zavala, fundador de la Liga de Acción Social de Yucatán, el de la laicidad y el racionalismo en apogeo en Europa a principios del siglo XX, particularmente en España donde Francisco Ferrer Guardia lo había promovido a través de la escuela modelo. En 1948 recibió la medalla Ignacio Manuel Altamirano por su trayectoria como docente.</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Por otro lado, como un </w:t>
      </w:r>
      <w:proofErr w:type="spellStart"/>
      <w:r>
        <w:rPr>
          <w:rFonts w:ascii="Arial" w:eastAsia="Arial" w:hAnsi="Arial" w:cs="Arial"/>
          <w:color w:val="000000"/>
          <w:sz w:val="24"/>
          <w:szCs w:val="24"/>
        </w:rPr>
        <w:t>parteaguas</w:t>
      </w:r>
      <w:proofErr w:type="spellEnd"/>
      <w:r>
        <w:rPr>
          <w:rFonts w:ascii="Arial" w:eastAsia="Arial" w:hAnsi="Arial" w:cs="Arial"/>
          <w:color w:val="000000"/>
          <w:sz w:val="24"/>
          <w:szCs w:val="24"/>
        </w:rPr>
        <w:t xml:space="preserve"> en la historia de las mexicanas por lograr su acceso a los puestos públicos, se realizó en 1916 el Primer Congreso Feminista de Yucatán, donde Consuelo Zavala intervino como presidenta del comité organizador. Gracias a su labor 700 mujeres mexicanas apoyadas por el gobernador yucateco Salvador Alvarado, discutieron durante cuatro días sobre los medios sociales necesarios para liberar con solemnidad a la mujer del yugo de las tradiciones.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El 22 de junio de 1956, Consuelo Zavala murió en su natal Mérida, Yucatán, dejando como su legado a la docencia mexicana el laicismo en la educación y el Primer Congreso Feminista realizado en México.</w:t>
      </w:r>
    </w:p>
    <w:p w:rsidR="00975D95" w:rsidRDefault="00975D95">
      <w:pPr>
        <w:rPr>
          <w:rFonts w:ascii="Arial" w:eastAsia="Arial" w:hAnsi="Arial" w:cs="Arial"/>
          <w:color w:val="000000"/>
          <w:sz w:val="24"/>
          <w:szCs w:val="24"/>
        </w:rPr>
      </w:pPr>
      <w:r>
        <w:rPr>
          <w:rFonts w:ascii="Arial" w:eastAsia="Arial" w:hAnsi="Arial" w:cs="Arial"/>
          <w:color w:val="000000"/>
          <w:sz w:val="24"/>
          <w:szCs w:val="24"/>
        </w:rPr>
        <w:br w:type="page"/>
      </w:r>
    </w:p>
    <w:p w:rsidR="00417832" w:rsidRDefault="00CE61F6">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b/>
        <w:t>Por lo anteriormente vertido, es como este H. Congreso del Estado creó el reconocimiento “Consuelo Zavala Castillo” para premiar y reconocer a las mujeres yucatecas que se hayan destacado en el campo de la ciencia, la cultura, la política, la economía o la lucha social a favor de la igualdad de género y la promoción, fomento y defensa de los derechos humanos de las mujeres en nuestro Estado o en el país.</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SEGUNDA. </w:t>
      </w:r>
      <w:r>
        <w:rPr>
          <w:rFonts w:ascii="Arial" w:eastAsia="Arial" w:hAnsi="Arial" w:cs="Arial"/>
          <w:color w:val="000000"/>
          <w:sz w:val="24"/>
          <w:szCs w:val="24"/>
        </w:rPr>
        <w:t>Ahora bien, para cumplimiento de lo estipulado en el multicitado Decreto de creación del reconocimiento, esta Comisión de Postulación realizó el análisis correspondiente para obtener este producto legislativo con base en los siguientes aspectos y métodos:</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r>
      <w:r w:rsidRPr="00C24890">
        <w:rPr>
          <w:rFonts w:ascii="Arial" w:eastAsia="Arial" w:hAnsi="Arial" w:cs="Arial"/>
          <w:b/>
          <w:sz w:val="24"/>
          <w:szCs w:val="24"/>
        </w:rPr>
        <w:t>1.</w:t>
      </w:r>
      <w:r w:rsidRPr="00C24890">
        <w:rPr>
          <w:rFonts w:ascii="Arial" w:eastAsia="Arial" w:hAnsi="Arial" w:cs="Arial"/>
          <w:sz w:val="24"/>
          <w:szCs w:val="24"/>
        </w:rPr>
        <w:t xml:space="preserve"> Se revisaron los términos de</w:t>
      </w:r>
      <w:r w:rsidR="002D0B9D" w:rsidRPr="00C24890">
        <w:rPr>
          <w:rFonts w:ascii="Arial" w:eastAsia="Arial" w:hAnsi="Arial" w:cs="Arial"/>
          <w:sz w:val="24"/>
          <w:szCs w:val="24"/>
        </w:rPr>
        <w:t xml:space="preserve"> la convocatoria publicada el </w:t>
      </w:r>
      <w:r w:rsidR="00C24890" w:rsidRPr="00C24890">
        <w:rPr>
          <w:rFonts w:ascii="Arial" w:eastAsia="Arial" w:hAnsi="Arial" w:cs="Arial"/>
          <w:sz w:val="24"/>
          <w:szCs w:val="24"/>
        </w:rPr>
        <w:t>30</w:t>
      </w:r>
      <w:r w:rsidRPr="00C24890">
        <w:rPr>
          <w:rFonts w:ascii="Arial" w:eastAsia="Arial" w:hAnsi="Arial" w:cs="Arial"/>
          <w:sz w:val="24"/>
          <w:szCs w:val="24"/>
        </w:rPr>
        <w:t xml:space="preserve"> de </w:t>
      </w:r>
      <w:r w:rsidR="002D0B9D" w:rsidRPr="00C24890">
        <w:rPr>
          <w:rFonts w:ascii="Arial" w:eastAsia="Arial" w:hAnsi="Arial" w:cs="Arial"/>
          <w:sz w:val="24"/>
          <w:szCs w:val="24"/>
        </w:rPr>
        <w:t>enero</w:t>
      </w:r>
      <w:r w:rsidRPr="00C24890">
        <w:rPr>
          <w:rFonts w:ascii="Arial" w:eastAsia="Arial" w:hAnsi="Arial" w:cs="Arial"/>
          <w:sz w:val="24"/>
          <w:szCs w:val="24"/>
        </w:rPr>
        <w:t xml:space="preserve"> del año 202</w:t>
      </w:r>
      <w:r w:rsidR="00867A64" w:rsidRPr="00C24890">
        <w:rPr>
          <w:rFonts w:ascii="Arial" w:eastAsia="Arial" w:hAnsi="Arial" w:cs="Arial"/>
          <w:sz w:val="24"/>
          <w:szCs w:val="24"/>
        </w:rPr>
        <w:t>3</w:t>
      </w:r>
      <w:r w:rsidRPr="00C24890">
        <w:rPr>
          <w:rFonts w:ascii="Arial" w:eastAsia="Arial" w:hAnsi="Arial" w:cs="Arial"/>
          <w:sz w:val="24"/>
          <w:szCs w:val="24"/>
        </w:rPr>
        <w:t>, en el Diario Oficial del Gobierno del Estado y medios de difusión.</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2.</w:t>
      </w:r>
      <w:r>
        <w:rPr>
          <w:rFonts w:ascii="Arial" w:eastAsia="Arial" w:hAnsi="Arial" w:cs="Arial"/>
          <w:sz w:val="24"/>
          <w:szCs w:val="24"/>
        </w:rPr>
        <w:t xml:space="preserve"> Se señalaron algunas consideraciones sobre los aspectos relevantes de las acciones, logros y reconocimiento de cada una de las candidatas propuestas.</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3.</w:t>
      </w:r>
      <w:r>
        <w:rPr>
          <w:rFonts w:ascii="Arial" w:eastAsia="Arial" w:hAnsi="Arial" w:cs="Arial"/>
          <w:sz w:val="24"/>
          <w:szCs w:val="24"/>
        </w:rPr>
        <w:t xml:space="preserve"> Se convinieron las delimitaciones sobre la carga simbólica y subjetiva de lo que representa nuestra decisión y el método que debíamos de seguir para fundamentar nuestro dictamen y sustentar nuestra responsabilidad como Comisión de Postulación “Consuelo Zavala Castillo del H. Congreso del Estado de Yucatán”.</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 xml:space="preserve">4. </w:t>
      </w:r>
      <w:r>
        <w:rPr>
          <w:rFonts w:ascii="Arial" w:eastAsia="Arial" w:hAnsi="Arial" w:cs="Arial"/>
          <w:sz w:val="24"/>
          <w:szCs w:val="24"/>
        </w:rPr>
        <w:t>Se condujo el análisis con el método comparativo; así como las acciones y el trabajo de las candidatas a recibir este reconocimiento de gran importancia para la lucha feminista a nivel local y nacional.</w:t>
      </w:r>
    </w:p>
    <w:p w:rsidR="00104BB1" w:rsidRDefault="00104BB1">
      <w:pPr>
        <w:rPr>
          <w:rFonts w:ascii="Arial" w:eastAsia="Arial" w:hAnsi="Arial" w:cs="Arial"/>
          <w:sz w:val="24"/>
          <w:szCs w:val="24"/>
        </w:rPr>
      </w:pPr>
      <w:r>
        <w:rPr>
          <w:rFonts w:ascii="Arial" w:eastAsia="Arial" w:hAnsi="Arial" w:cs="Arial"/>
          <w:sz w:val="24"/>
          <w:szCs w:val="24"/>
        </w:rPr>
        <w:br w:type="page"/>
      </w:r>
    </w:p>
    <w:p w:rsidR="00417832" w:rsidRDefault="00417832">
      <w:pPr>
        <w:spacing w:line="360" w:lineRule="auto"/>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 xml:space="preserve">5. </w:t>
      </w:r>
      <w:r>
        <w:rPr>
          <w:rFonts w:ascii="Arial" w:eastAsia="Arial" w:hAnsi="Arial" w:cs="Arial"/>
          <w:sz w:val="24"/>
          <w:szCs w:val="24"/>
        </w:rPr>
        <w:t xml:space="preserve">Asimismo se reflexionó sobre </w:t>
      </w:r>
      <w:r w:rsidR="002D0B9D">
        <w:rPr>
          <w:rFonts w:ascii="Arial" w:eastAsia="Arial" w:hAnsi="Arial" w:cs="Arial"/>
          <w:sz w:val="24"/>
          <w:szCs w:val="24"/>
        </w:rPr>
        <w:t>cuatro</w:t>
      </w:r>
      <w:r>
        <w:rPr>
          <w:rFonts w:ascii="Arial" w:eastAsia="Arial" w:hAnsi="Arial" w:cs="Arial"/>
          <w:sz w:val="24"/>
          <w:szCs w:val="24"/>
        </w:rPr>
        <w:t xml:space="preserve"> ejes fundamentales para emitir el dictamen y elegir a la recipiendaria del reconocimiento “</w:t>
      </w:r>
      <w:r>
        <w:rPr>
          <w:rFonts w:ascii="Arial" w:eastAsia="Arial" w:hAnsi="Arial" w:cs="Arial"/>
          <w:b/>
          <w:sz w:val="24"/>
          <w:szCs w:val="24"/>
        </w:rPr>
        <w:t>Consuelo Zavala Castillo</w:t>
      </w:r>
      <w:r>
        <w:rPr>
          <w:rFonts w:ascii="Arial" w:eastAsia="Arial" w:hAnsi="Arial" w:cs="Arial"/>
          <w:sz w:val="24"/>
          <w:szCs w:val="24"/>
        </w:rPr>
        <w:t xml:space="preserve">”, siendo éstos las acciones y disciplina </w:t>
      </w:r>
      <w:r w:rsidR="00104BB1">
        <w:rPr>
          <w:rFonts w:ascii="Arial" w:eastAsia="Arial" w:hAnsi="Arial" w:cs="Arial"/>
          <w:sz w:val="24"/>
          <w:szCs w:val="24"/>
        </w:rPr>
        <w:t>enfocados a los derechos</w:t>
      </w:r>
      <w:r w:rsidR="00F9114D">
        <w:rPr>
          <w:rFonts w:ascii="Arial" w:eastAsia="Arial" w:hAnsi="Arial" w:cs="Arial"/>
          <w:sz w:val="24"/>
          <w:szCs w:val="24"/>
        </w:rPr>
        <w:t xml:space="preserve"> humanos</w:t>
      </w:r>
      <w:r w:rsidR="00104BB1">
        <w:rPr>
          <w:rFonts w:ascii="Arial" w:eastAsia="Arial" w:hAnsi="Arial" w:cs="Arial"/>
          <w:sz w:val="24"/>
          <w:szCs w:val="24"/>
        </w:rPr>
        <w:t xml:space="preserve"> de la mujeres </w:t>
      </w:r>
      <w:r>
        <w:rPr>
          <w:rFonts w:ascii="Arial" w:eastAsia="Arial" w:hAnsi="Arial" w:cs="Arial"/>
          <w:sz w:val="24"/>
          <w:szCs w:val="24"/>
        </w:rPr>
        <w:t xml:space="preserve">con la que se ha dedicado cada candidata, el talento desarrollado, la vocación de su labor, la calidad de sus creaciones y el éxito durante su vida en los temas esenciales que dieron motivo y creación al reconocimiento. </w:t>
      </w:r>
    </w:p>
    <w:p w:rsidR="00417832" w:rsidRDefault="00417832">
      <w:pPr>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Es así que, después de haber revisado toda la documentación, la historia y trayectoria de la</w:t>
      </w:r>
      <w:r w:rsidR="00FC0626">
        <w:rPr>
          <w:rFonts w:ascii="Arial" w:eastAsia="Arial" w:hAnsi="Arial" w:cs="Arial"/>
          <w:sz w:val="24"/>
          <w:szCs w:val="24"/>
        </w:rPr>
        <w:t>s</w:t>
      </w:r>
      <w:r>
        <w:rPr>
          <w:rFonts w:ascii="Arial" w:eastAsia="Arial" w:hAnsi="Arial" w:cs="Arial"/>
          <w:sz w:val="24"/>
          <w:szCs w:val="24"/>
        </w:rPr>
        <w:t xml:space="preserve"> candidata</w:t>
      </w:r>
      <w:r w:rsidR="00FC0626">
        <w:rPr>
          <w:rFonts w:ascii="Arial" w:eastAsia="Arial" w:hAnsi="Arial" w:cs="Arial"/>
          <w:sz w:val="24"/>
          <w:szCs w:val="24"/>
        </w:rPr>
        <w:t>s</w:t>
      </w:r>
      <w:r>
        <w:rPr>
          <w:rFonts w:ascii="Arial" w:eastAsia="Arial" w:hAnsi="Arial" w:cs="Arial"/>
          <w:sz w:val="24"/>
          <w:szCs w:val="24"/>
        </w:rPr>
        <w:t xml:space="preserve"> propuesta</w:t>
      </w:r>
      <w:r w:rsidR="00FC0626">
        <w:rPr>
          <w:rFonts w:ascii="Arial" w:eastAsia="Arial" w:hAnsi="Arial" w:cs="Arial"/>
          <w:sz w:val="24"/>
          <w:szCs w:val="24"/>
        </w:rPr>
        <w:t>s</w:t>
      </w:r>
      <w:r>
        <w:rPr>
          <w:rFonts w:ascii="Arial" w:eastAsia="Arial" w:hAnsi="Arial" w:cs="Arial"/>
          <w:sz w:val="24"/>
          <w:szCs w:val="24"/>
        </w:rPr>
        <w:t xml:space="preserve"> a recibir el reconocimiento “Consuelo Zavala Castillo del H. Congreso del Estado de Yucatán”, coincidimos en que se cumplió con la expectativa de la convocatoria y con el espíritu del Decreto que creó el reconocimiento que nos ocupa. </w:t>
      </w:r>
    </w:p>
    <w:p w:rsidR="00417832" w:rsidRDefault="00417832">
      <w:pPr>
        <w:spacing w:line="360" w:lineRule="auto"/>
        <w:ind w:firstLine="708"/>
        <w:jc w:val="both"/>
        <w:rPr>
          <w:rFonts w:ascii="Arial" w:eastAsia="Arial" w:hAnsi="Arial" w:cs="Arial"/>
          <w:sz w:val="24"/>
          <w:szCs w:val="24"/>
        </w:rPr>
      </w:pPr>
    </w:p>
    <w:p w:rsidR="00104BB1" w:rsidRPr="00104BB1" w:rsidRDefault="0039444D" w:rsidP="00104BB1">
      <w:pPr>
        <w:spacing w:line="360" w:lineRule="auto"/>
        <w:ind w:firstLine="709"/>
        <w:jc w:val="both"/>
        <w:rPr>
          <w:rFonts w:ascii="Arial" w:hAnsi="Arial" w:cs="Arial"/>
          <w:bCs/>
          <w:sz w:val="24"/>
          <w:szCs w:val="24"/>
        </w:rPr>
      </w:pPr>
      <w:r w:rsidRPr="00096C61">
        <w:rPr>
          <w:rFonts w:ascii="Arial" w:eastAsia="Arial" w:hAnsi="Arial" w:cs="Arial"/>
          <w:sz w:val="24"/>
          <w:szCs w:val="24"/>
        </w:rPr>
        <w:t xml:space="preserve">Por lo que </w:t>
      </w:r>
      <w:proofErr w:type="spellStart"/>
      <w:r w:rsidR="00AE11F0">
        <w:rPr>
          <w:rFonts w:ascii="Arial" w:eastAsia="Arial" w:hAnsi="Arial" w:cs="Arial"/>
          <w:sz w:val="24"/>
          <w:szCs w:val="24"/>
        </w:rPr>
        <w:t>el</w:t>
      </w:r>
      <w:proofErr w:type="spellEnd"/>
      <w:r w:rsidR="00AE11F0">
        <w:rPr>
          <w:rFonts w:ascii="Arial" w:eastAsia="Arial" w:hAnsi="Arial" w:cs="Arial"/>
          <w:sz w:val="24"/>
          <w:szCs w:val="24"/>
        </w:rPr>
        <w:t xml:space="preserve"> y las</w:t>
      </w:r>
      <w:r w:rsidR="00CE61F6" w:rsidRPr="00096C61">
        <w:rPr>
          <w:rFonts w:ascii="Arial" w:eastAsia="Arial" w:hAnsi="Arial" w:cs="Arial"/>
          <w:sz w:val="24"/>
          <w:szCs w:val="24"/>
        </w:rPr>
        <w:t xml:space="preserve"> diputadas integrantes de esta comisión dictaminadora, finalmente tomamos una decisión y coincidimos en postular para recibir tan </w:t>
      </w:r>
      <w:r w:rsidR="00CE61F6" w:rsidRPr="00466FD9">
        <w:rPr>
          <w:rFonts w:ascii="Arial" w:eastAsia="Arial" w:hAnsi="Arial" w:cs="Arial"/>
          <w:sz w:val="24"/>
          <w:szCs w:val="24"/>
        </w:rPr>
        <w:t xml:space="preserve">honorífico reconocimiento, a la </w:t>
      </w:r>
      <w:r w:rsidR="00933006" w:rsidRPr="00466FD9">
        <w:rPr>
          <w:rFonts w:ascii="Arial" w:eastAsia="Arial" w:hAnsi="Arial" w:cs="Arial"/>
          <w:b/>
          <w:sz w:val="24"/>
          <w:szCs w:val="24"/>
        </w:rPr>
        <w:t>Licenciada en Sociología Nancy María Walker Olvera</w:t>
      </w:r>
      <w:r w:rsidR="00CE61F6" w:rsidRPr="00466FD9">
        <w:rPr>
          <w:rFonts w:ascii="Arial" w:eastAsia="Arial" w:hAnsi="Arial" w:cs="Arial"/>
          <w:b/>
          <w:sz w:val="24"/>
          <w:szCs w:val="24"/>
        </w:rPr>
        <w:t>,</w:t>
      </w:r>
      <w:r w:rsidR="00CE61F6" w:rsidRPr="00466FD9">
        <w:rPr>
          <w:rFonts w:ascii="Arial" w:eastAsia="Arial" w:hAnsi="Arial" w:cs="Arial"/>
          <w:sz w:val="24"/>
          <w:szCs w:val="24"/>
        </w:rPr>
        <w:t xml:space="preserve"> </w:t>
      </w:r>
      <w:r w:rsidR="00104BB1" w:rsidRPr="00104BB1">
        <w:rPr>
          <w:rFonts w:ascii="Arial" w:eastAsia="Arial" w:hAnsi="Arial" w:cs="Arial"/>
          <w:sz w:val="24"/>
          <w:szCs w:val="24"/>
        </w:rPr>
        <w:t xml:space="preserve">por su destacada labor como </w:t>
      </w:r>
      <w:r w:rsidR="00104BB1" w:rsidRPr="00104BB1">
        <w:rPr>
          <w:rFonts w:ascii="Arial" w:hAnsi="Arial" w:cs="Arial"/>
          <w:color w:val="000000"/>
          <w:sz w:val="24"/>
          <w:szCs w:val="24"/>
          <w:shd w:val="clear" w:color="auto" w:fill="FFFFFF"/>
        </w:rPr>
        <w:t>profesionista en el campo del desarrollo humano, la investigación participativa, de género y diversidad, así como el fomento y defensa de los derechos humanos de la mujeres, cuya trayectoria académica y activismo han sido reconocidos en la iniciativa pública y privada</w:t>
      </w:r>
      <w:r w:rsidR="00104BB1" w:rsidRPr="00104BB1">
        <w:rPr>
          <w:rFonts w:ascii="Arial" w:hAnsi="Arial" w:cs="Arial"/>
          <w:bCs/>
          <w:sz w:val="24"/>
          <w:szCs w:val="24"/>
        </w:rPr>
        <w:t>.</w:t>
      </w:r>
    </w:p>
    <w:p w:rsidR="002349DB" w:rsidRDefault="002349DB" w:rsidP="00104BB1">
      <w:pPr>
        <w:spacing w:line="360" w:lineRule="auto"/>
        <w:ind w:firstLine="709"/>
        <w:jc w:val="both"/>
        <w:rPr>
          <w:rFonts w:ascii="Arial" w:eastAsia="Arial" w:hAnsi="Arial" w:cs="Arial"/>
          <w:sz w:val="24"/>
          <w:szCs w:val="24"/>
        </w:rPr>
      </w:pPr>
    </w:p>
    <w:p w:rsidR="00022DFF" w:rsidRPr="00466FD9" w:rsidRDefault="00CE61F6" w:rsidP="00022DFF">
      <w:pPr>
        <w:spacing w:line="360" w:lineRule="auto"/>
        <w:ind w:firstLine="708"/>
        <w:jc w:val="both"/>
        <w:rPr>
          <w:rFonts w:ascii="Arial" w:eastAsia="Arial" w:hAnsi="Arial" w:cs="Arial"/>
          <w:sz w:val="24"/>
          <w:szCs w:val="24"/>
        </w:rPr>
      </w:pPr>
      <w:r w:rsidRPr="00466FD9">
        <w:rPr>
          <w:rFonts w:ascii="Arial" w:eastAsia="Arial" w:hAnsi="Arial" w:cs="Arial"/>
          <w:b/>
          <w:sz w:val="24"/>
          <w:szCs w:val="24"/>
        </w:rPr>
        <w:t xml:space="preserve">TERCERA. </w:t>
      </w:r>
      <w:r w:rsidRPr="00466FD9">
        <w:rPr>
          <w:rFonts w:ascii="Arial" w:eastAsia="Arial" w:hAnsi="Arial" w:cs="Arial"/>
          <w:sz w:val="24"/>
          <w:szCs w:val="24"/>
        </w:rPr>
        <w:t xml:space="preserve">En este sentido podemos destacar que la </w:t>
      </w:r>
      <w:r w:rsidR="00933006" w:rsidRPr="00466FD9">
        <w:rPr>
          <w:rFonts w:ascii="Arial" w:eastAsia="Arial" w:hAnsi="Arial" w:cs="Arial"/>
          <w:b/>
          <w:sz w:val="24"/>
          <w:szCs w:val="24"/>
        </w:rPr>
        <w:t>Licenciada en Sociología Nancy María Walker Olvera</w:t>
      </w:r>
      <w:r w:rsidR="002E3419" w:rsidRPr="00466FD9">
        <w:rPr>
          <w:rFonts w:ascii="Arial" w:hAnsi="Arial" w:cs="Arial"/>
          <w:b/>
          <w:bCs/>
          <w:sz w:val="24"/>
          <w:szCs w:val="24"/>
        </w:rPr>
        <w:t>,</w:t>
      </w:r>
      <w:r w:rsidR="002E3419" w:rsidRPr="00466FD9">
        <w:rPr>
          <w:rFonts w:ascii="Arial" w:eastAsia="Arial" w:hAnsi="Arial" w:cs="Arial"/>
          <w:sz w:val="24"/>
          <w:szCs w:val="24"/>
        </w:rPr>
        <w:t xml:space="preserve"> </w:t>
      </w:r>
      <w:r w:rsidR="009B5D9C">
        <w:rPr>
          <w:rFonts w:ascii="Arial" w:hAnsi="Arial" w:cs="Arial"/>
          <w:sz w:val="24"/>
          <w:szCs w:val="24"/>
          <w:lang w:val="es-ES"/>
        </w:rPr>
        <w:t>originaria de</w:t>
      </w:r>
      <w:r w:rsidR="002349DB" w:rsidRPr="00466FD9">
        <w:rPr>
          <w:rFonts w:ascii="Arial" w:hAnsi="Arial" w:cs="Arial"/>
          <w:sz w:val="24"/>
          <w:szCs w:val="24"/>
          <w:lang w:val="es-ES"/>
        </w:rPr>
        <w:t xml:space="preserve"> la ciudad de </w:t>
      </w:r>
      <w:r w:rsidR="002876CD" w:rsidRPr="00466FD9">
        <w:rPr>
          <w:rFonts w:ascii="Arial" w:hAnsi="Arial" w:cs="Arial"/>
          <w:sz w:val="24"/>
          <w:szCs w:val="24"/>
          <w:lang w:val="es-ES"/>
        </w:rPr>
        <w:t>Monterrey</w:t>
      </w:r>
      <w:r w:rsidR="00022DFF" w:rsidRPr="00466FD9">
        <w:rPr>
          <w:rFonts w:ascii="Arial" w:hAnsi="Arial" w:cs="Arial"/>
          <w:sz w:val="24"/>
          <w:szCs w:val="24"/>
          <w:lang w:val="es-ES"/>
        </w:rPr>
        <w:t>, Nuevo León,</w:t>
      </w:r>
      <w:r w:rsidR="002876CD" w:rsidRPr="00466FD9">
        <w:rPr>
          <w:rFonts w:ascii="Arial" w:hAnsi="Arial" w:cs="Arial"/>
          <w:sz w:val="24"/>
          <w:szCs w:val="24"/>
          <w:lang w:val="es-ES"/>
        </w:rPr>
        <w:t xml:space="preserve"> </w:t>
      </w:r>
      <w:r w:rsidR="002349DB" w:rsidRPr="00466FD9">
        <w:rPr>
          <w:rFonts w:ascii="Arial" w:hAnsi="Arial" w:cs="Arial"/>
          <w:sz w:val="24"/>
          <w:szCs w:val="24"/>
          <w:lang w:val="es-ES"/>
        </w:rPr>
        <w:t xml:space="preserve">el </w:t>
      </w:r>
      <w:r w:rsidR="00022DFF" w:rsidRPr="00466FD9">
        <w:rPr>
          <w:rFonts w:ascii="Arial" w:hAnsi="Arial" w:cs="Arial"/>
          <w:sz w:val="24"/>
          <w:szCs w:val="24"/>
          <w:lang w:val="es-ES"/>
        </w:rPr>
        <w:t>22</w:t>
      </w:r>
      <w:r w:rsidR="002349DB" w:rsidRPr="00466FD9">
        <w:rPr>
          <w:rFonts w:ascii="Arial" w:hAnsi="Arial" w:cs="Arial"/>
          <w:sz w:val="24"/>
          <w:szCs w:val="24"/>
          <w:lang w:val="es-ES"/>
        </w:rPr>
        <w:t xml:space="preserve"> de </w:t>
      </w:r>
      <w:r w:rsidR="00022DFF" w:rsidRPr="00466FD9">
        <w:rPr>
          <w:rFonts w:ascii="Arial" w:hAnsi="Arial" w:cs="Arial"/>
          <w:sz w:val="24"/>
          <w:szCs w:val="24"/>
          <w:lang w:val="es-ES"/>
        </w:rPr>
        <w:t>diciembre</w:t>
      </w:r>
      <w:r w:rsidR="002349DB" w:rsidRPr="00466FD9">
        <w:rPr>
          <w:rFonts w:ascii="Arial" w:hAnsi="Arial" w:cs="Arial"/>
          <w:sz w:val="24"/>
          <w:szCs w:val="24"/>
          <w:lang w:val="es-ES"/>
        </w:rPr>
        <w:t xml:space="preserve"> de 19</w:t>
      </w:r>
      <w:r w:rsidR="00022DFF" w:rsidRPr="00466FD9">
        <w:rPr>
          <w:rFonts w:ascii="Arial" w:hAnsi="Arial" w:cs="Arial"/>
          <w:sz w:val="24"/>
          <w:szCs w:val="24"/>
          <w:lang w:val="es-ES"/>
        </w:rPr>
        <w:t>60</w:t>
      </w:r>
      <w:r w:rsidR="002349DB" w:rsidRPr="00466FD9">
        <w:rPr>
          <w:rFonts w:ascii="Arial" w:hAnsi="Arial" w:cs="Arial"/>
          <w:sz w:val="24"/>
          <w:szCs w:val="24"/>
          <w:lang w:val="es-ES"/>
        </w:rPr>
        <w:t xml:space="preserve">. </w:t>
      </w:r>
      <w:r w:rsidR="009B5D9C">
        <w:rPr>
          <w:rFonts w:ascii="Arial" w:hAnsi="Arial" w:cs="Arial"/>
          <w:sz w:val="24"/>
          <w:szCs w:val="24"/>
          <w:lang w:val="es-ES"/>
        </w:rPr>
        <w:t xml:space="preserve">Egresada de la </w:t>
      </w:r>
      <w:r w:rsidR="009B5D9C">
        <w:rPr>
          <w:rFonts w:ascii="Arial" w:eastAsia="Arial" w:hAnsi="Arial" w:cs="Arial"/>
          <w:sz w:val="24"/>
          <w:szCs w:val="24"/>
        </w:rPr>
        <w:t xml:space="preserve">Licenciatura de Administración de Empresas </w:t>
      </w:r>
      <w:r w:rsidR="00022DFF">
        <w:rPr>
          <w:rFonts w:ascii="Arial" w:eastAsia="Arial" w:hAnsi="Arial" w:cs="Arial"/>
          <w:sz w:val="24"/>
          <w:szCs w:val="24"/>
        </w:rPr>
        <w:t xml:space="preserve">por </w:t>
      </w:r>
      <w:r w:rsidR="009B5D9C">
        <w:rPr>
          <w:rFonts w:ascii="Arial" w:eastAsia="Arial" w:hAnsi="Arial" w:cs="Arial"/>
          <w:sz w:val="24"/>
          <w:szCs w:val="24"/>
        </w:rPr>
        <w:t>partes d</w:t>
      </w:r>
      <w:r w:rsidR="00022DFF">
        <w:rPr>
          <w:rFonts w:ascii="Arial" w:eastAsia="Arial" w:hAnsi="Arial" w:cs="Arial"/>
          <w:sz w:val="24"/>
          <w:szCs w:val="24"/>
        </w:rPr>
        <w:t>el Tecnológico de Mérida, así como</w:t>
      </w:r>
      <w:r w:rsidR="009B5D9C">
        <w:rPr>
          <w:rFonts w:ascii="Arial" w:eastAsia="Arial" w:hAnsi="Arial" w:cs="Arial"/>
          <w:sz w:val="24"/>
          <w:szCs w:val="24"/>
        </w:rPr>
        <w:t xml:space="preserve"> egresada Licenciatura de Sociología </w:t>
      </w:r>
      <w:r w:rsidR="00022DFF">
        <w:rPr>
          <w:rFonts w:ascii="Arial" w:eastAsia="Arial" w:hAnsi="Arial" w:cs="Arial"/>
          <w:sz w:val="24"/>
          <w:szCs w:val="24"/>
        </w:rPr>
        <w:t xml:space="preserve">por </w:t>
      </w:r>
      <w:r w:rsidR="009B5D9C">
        <w:rPr>
          <w:rFonts w:ascii="Arial" w:eastAsia="Arial" w:hAnsi="Arial" w:cs="Arial"/>
          <w:sz w:val="24"/>
          <w:szCs w:val="24"/>
        </w:rPr>
        <w:t>parte de</w:t>
      </w:r>
      <w:r w:rsidR="00022DFF">
        <w:rPr>
          <w:rFonts w:ascii="Arial" w:eastAsia="Arial" w:hAnsi="Arial" w:cs="Arial"/>
          <w:sz w:val="24"/>
          <w:szCs w:val="24"/>
        </w:rPr>
        <w:t>l Instituto de Ciencias Sociales de Mérida, A.</w:t>
      </w:r>
      <w:r w:rsidR="004556AA">
        <w:rPr>
          <w:rFonts w:ascii="Arial" w:eastAsia="Arial" w:hAnsi="Arial" w:cs="Arial"/>
          <w:sz w:val="24"/>
          <w:szCs w:val="24"/>
        </w:rPr>
        <w:t xml:space="preserve">C., </w:t>
      </w:r>
      <w:r w:rsidR="00022DFF">
        <w:rPr>
          <w:rFonts w:ascii="Arial" w:eastAsia="Arial" w:hAnsi="Arial" w:cs="Arial"/>
          <w:sz w:val="24"/>
          <w:szCs w:val="24"/>
        </w:rPr>
        <w:t>cuenta con Maestría y Doctorado</w:t>
      </w:r>
      <w:r w:rsidR="009B5D9C">
        <w:rPr>
          <w:rFonts w:ascii="Arial" w:eastAsia="Arial" w:hAnsi="Arial" w:cs="Arial"/>
          <w:sz w:val="24"/>
          <w:szCs w:val="24"/>
        </w:rPr>
        <w:t xml:space="preserve"> en l</w:t>
      </w:r>
      <w:r w:rsidR="00C61751">
        <w:rPr>
          <w:rFonts w:ascii="Arial" w:eastAsia="Arial" w:hAnsi="Arial" w:cs="Arial"/>
          <w:sz w:val="24"/>
          <w:szCs w:val="24"/>
        </w:rPr>
        <w:t>as</w:t>
      </w:r>
      <w:r w:rsidR="009B5D9C">
        <w:rPr>
          <w:rFonts w:ascii="Arial" w:eastAsia="Arial" w:hAnsi="Arial" w:cs="Arial"/>
          <w:sz w:val="24"/>
          <w:szCs w:val="24"/>
        </w:rPr>
        <w:t xml:space="preserve"> área</w:t>
      </w:r>
      <w:r w:rsidR="00C61751">
        <w:rPr>
          <w:rFonts w:ascii="Arial" w:eastAsia="Arial" w:hAnsi="Arial" w:cs="Arial"/>
          <w:sz w:val="24"/>
          <w:szCs w:val="24"/>
        </w:rPr>
        <w:t>s</w:t>
      </w:r>
      <w:r w:rsidR="009B5D9C">
        <w:rPr>
          <w:rFonts w:ascii="Arial" w:eastAsia="Arial" w:hAnsi="Arial" w:cs="Arial"/>
          <w:sz w:val="24"/>
          <w:szCs w:val="24"/>
        </w:rPr>
        <w:t xml:space="preserve"> de filosofía y derechos humanos. Se ha destacado</w:t>
      </w:r>
      <w:r w:rsidR="00022DFF" w:rsidRPr="00466FD9">
        <w:rPr>
          <w:rFonts w:ascii="Arial" w:eastAsia="Arial" w:hAnsi="Arial" w:cs="Arial"/>
          <w:sz w:val="24"/>
          <w:szCs w:val="24"/>
        </w:rPr>
        <w:t xml:space="preserve"> por su coraje, aprendizaje y ánimo </w:t>
      </w:r>
      <w:r w:rsidR="009B5D9C">
        <w:rPr>
          <w:rFonts w:ascii="Arial" w:eastAsia="Arial" w:hAnsi="Arial" w:cs="Arial"/>
          <w:sz w:val="24"/>
          <w:szCs w:val="24"/>
        </w:rPr>
        <w:t xml:space="preserve">por ayudar en diversas </w:t>
      </w:r>
      <w:r w:rsidR="00022DFF" w:rsidRPr="00466FD9">
        <w:rPr>
          <w:rFonts w:ascii="Arial" w:eastAsia="Arial" w:hAnsi="Arial" w:cs="Arial"/>
          <w:sz w:val="24"/>
          <w:szCs w:val="24"/>
        </w:rPr>
        <w:t xml:space="preserve">causas sociales, principalmente con aquellas relacionadas con </w:t>
      </w:r>
      <w:r w:rsidR="009B5D9C">
        <w:rPr>
          <w:rFonts w:ascii="Arial" w:eastAsia="Arial" w:hAnsi="Arial" w:cs="Arial"/>
          <w:sz w:val="24"/>
          <w:szCs w:val="24"/>
        </w:rPr>
        <w:t xml:space="preserve">los derechos de las </w:t>
      </w:r>
      <w:r w:rsidR="00022DFF" w:rsidRPr="00466FD9">
        <w:rPr>
          <w:rFonts w:ascii="Arial" w:eastAsia="Arial" w:hAnsi="Arial" w:cs="Arial"/>
          <w:sz w:val="24"/>
          <w:szCs w:val="24"/>
        </w:rPr>
        <w:t>mujer</w:t>
      </w:r>
      <w:r w:rsidR="009B5D9C">
        <w:rPr>
          <w:rFonts w:ascii="Arial" w:eastAsia="Arial" w:hAnsi="Arial" w:cs="Arial"/>
          <w:sz w:val="24"/>
          <w:szCs w:val="24"/>
        </w:rPr>
        <w:t>es</w:t>
      </w:r>
      <w:r w:rsidR="00022DFF" w:rsidRPr="00466FD9">
        <w:rPr>
          <w:rFonts w:ascii="Arial" w:eastAsia="Arial" w:hAnsi="Arial" w:cs="Arial"/>
          <w:sz w:val="24"/>
          <w:szCs w:val="24"/>
        </w:rPr>
        <w:t xml:space="preserve">. </w:t>
      </w:r>
    </w:p>
    <w:p w:rsidR="00022DFF" w:rsidRDefault="00022DFF" w:rsidP="00466FD9">
      <w:pPr>
        <w:spacing w:line="360" w:lineRule="auto"/>
        <w:ind w:firstLine="708"/>
        <w:jc w:val="both"/>
        <w:rPr>
          <w:rFonts w:ascii="Arial" w:hAnsi="Arial" w:cs="Arial"/>
          <w:sz w:val="24"/>
          <w:szCs w:val="24"/>
          <w:highlight w:val="yellow"/>
          <w:lang w:val="es-ES"/>
        </w:rPr>
      </w:pPr>
    </w:p>
    <w:p w:rsidR="00466FD9" w:rsidRDefault="00104BB1" w:rsidP="009B5D9C">
      <w:pPr>
        <w:spacing w:line="360" w:lineRule="auto"/>
        <w:ind w:firstLine="708"/>
        <w:jc w:val="both"/>
        <w:rPr>
          <w:rFonts w:ascii="Arial" w:hAnsi="Arial" w:cs="Arial"/>
          <w:sz w:val="24"/>
          <w:szCs w:val="24"/>
          <w:lang w:val="es-ES"/>
        </w:rPr>
      </w:pPr>
      <w:r>
        <w:rPr>
          <w:rFonts w:ascii="Arial" w:hAnsi="Arial" w:cs="Arial"/>
          <w:sz w:val="24"/>
          <w:szCs w:val="24"/>
          <w:lang w:val="es-ES"/>
        </w:rPr>
        <w:t>A</w:t>
      </w:r>
      <w:r w:rsidR="00466FD9">
        <w:rPr>
          <w:rFonts w:ascii="Arial" w:hAnsi="Arial" w:cs="Arial"/>
          <w:sz w:val="24"/>
          <w:szCs w:val="24"/>
          <w:lang w:val="es-ES"/>
        </w:rPr>
        <w:t xml:space="preserve">ctualmente </w:t>
      </w:r>
      <w:r w:rsidR="009B5D9C">
        <w:rPr>
          <w:rFonts w:ascii="Arial" w:hAnsi="Arial" w:cs="Arial"/>
          <w:sz w:val="24"/>
          <w:szCs w:val="24"/>
          <w:lang w:val="es-ES"/>
        </w:rPr>
        <w:t xml:space="preserve">funge </w:t>
      </w:r>
      <w:r w:rsidR="00466FD9">
        <w:rPr>
          <w:rFonts w:ascii="Arial" w:hAnsi="Arial" w:cs="Arial"/>
          <w:sz w:val="24"/>
          <w:szCs w:val="24"/>
          <w:lang w:val="es-ES"/>
        </w:rPr>
        <w:t xml:space="preserve">como Directora de la Ciencia Social Alternativa Ac/ </w:t>
      </w:r>
      <w:proofErr w:type="spellStart"/>
      <w:r w:rsidR="00466FD9">
        <w:rPr>
          <w:rFonts w:ascii="Arial" w:hAnsi="Arial" w:cs="Arial"/>
          <w:sz w:val="24"/>
          <w:szCs w:val="24"/>
          <w:lang w:val="es-ES"/>
        </w:rPr>
        <w:t>KooKay</w:t>
      </w:r>
      <w:proofErr w:type="spellEnd"/>
      <w:r w:rsidR="009B5D9C">
        <w:rPr>
          <w:rFonts w:ascii="Arial" w:hAnsi="Arial" w:cs="Arial"/>
          <w:sz w:val="24"/>
          <w:szCs w:val="24"/>
          <w:lang w:val="es-ES"/>
        </w:rPr>
        <w:t>, organización social de Yucatán que participa en la construcción de una sociedad incluyente promoviendo el desarrollo comunitario a través de la equidad, justicia y respeto a los Derechos Humanos</w:t>
      </w:r>
      <w:r w:rsidR="00466FD9" w:rsidRPr="00466FD9">
        <w:rPr>
          <w:rFonts w:ascii="Arial" w:hAnsi="Arial" w:cs="Arial"/>
          <w:sz w:val="24"/>
          <w:szCs w:val="24"/>
          <w:lang w:val="es-ES"/>
        </w:rPr>
        <w:t>.</w:t>
      </w:r>
      <w:r w:rsidR="00466FD9">
        <w:rPr>
          <w:rFonts w:ascii="Arial" w:hAnsi="Arial" w:cs="Arial"/>
          <w:sz w:val="24"/>
          <w:szCs w:val="24"/>
          <w:lang w:val="es-ES"/>
        </w:rPr>
        <w:t xml:space="preserve"> </w:t>
      </w:r>
      <w:r w:rsidR="009B5D9C">
        <w:rPr>
          <w:rFonts w:ascii="Arial" w:hAnsi="Arial" w:cs="Arial"/>
          <w:sz w:val="24"/>
          <w:szCs w:val="24"/>
          <w:lang w:val="es-ES"/>
        </w:rPr>
        <w:t>Dentro s</w:t>
      </w:r>
      <w:r w:rsidR="00466FD9">
        <w:rPr>
          <w:rFonts w:ascii="Arial" w:hAnsi="Arial" w:cs="Arial"/>
          <w:sz w:val="24"/>
          <w:szCs w:val="24"/>
          <w:lang w:val="es-ES"/>
        </w:rPr>
        <w:t xml:space="preserve">u experiencia laboral, </w:t>
      </w:r>
      <w:r w:rsidR="00A2641E">
        <w:rPr>
          <w:rFonts w:ascii="Arial" w:hAnsi="Arial" w:cs="Arial"/>
          <w:sz w:val="24"/>
          <w:szCs w:val="24"/>
          <w:lang w:val="es-ES"/>
        </w:rPr>
        <w:t>ha desarrollado múltiples</w:t>
      </w:r>
      <w:r w:rsidR="009B5D9C">
        <w:rPr>
          <w:rFonts w:ascii="Arial" w:hAnsi="Arial" w:cs="Arial"/>
          <w:sz w:val="24"/>
          <w:szCs w:val="24"/>
          <w:lang w:val="es-ES"/>
        </w:rPr>
        <w:t xml:space="preserve"> actividades relacionadas con </w:t>
      </w:r>
      <w:r w:rsidR="00466FD9">
        <w:rPr>
          <w:rFonts w:ascii="Arial" w:hAnsi="Arial" w:cs="Arial"/>
          <w:sz w:val="24"/>
          <w:szCs w:val="24"/>
          <w:lang w:val="es-ES"/>
        </w:rPr>
        <w:t xml:space="preserve">la sociedad civil </w:t>
      </w:r>
      <w:r w:rsidR="009B5D9C">
        <w:rPr>
          <w:rFonts w:ascii="Arial" w:hAnsi="Arial" w:cs="Arial"/>
          <w:sz w:val="24"/>
          <w:szCs w:val="24"/>
          <w:lang w:val="es-ES"/>
        </w:rPr>
        <w:t>primordialmente</w:t>
      </w:r>
      <w:r w:rsidR="00466FD9">
        <w:rPr>
          <w:rFonts w:ascii="Arial" w:hAnsi="Arial" w:cs="Arial"/>
          <w:sz w:val="24"/>
          <w:szCs w:val="24"/>
          <w:lang w:val="es-ES"/>
        </w:rPr>
        <w:t xml:space="preserve"> en el área de derechos humanos. Ha </w:t>
      </w:r>
      <w:r w:rsidR="009B5D9C">
        <w:rPr>
          <w:rFonts w:ascii="Arial" w:hAnsi="Arial" w:cs="Arial"/>
          <w:sz w:val="24"/>
          <w:szCs w:val="24"/>
          <w:lang w:val="es-ES"/>
        </w:rPr>
        <w:t>colaborado con</w:t>
      </w:r>
      <w:r w:rsidR="00466FD9">
        <w:rPr>
          <w:rFonts w:ascii="Arial" w:hAnsi="Arial" w:cs="Arial"/>
          <w:sz w:val="24"/>
          <w:szCs w:val="24"/>
          <w:lang w:val="es-ES"/>
        </w:rPr>
        <w:t xml:space="preserve"> diferentes proyectos con la Organización de las Naciones Unidas (ONU) Mujeres; con el Programa de la Naciones Unidas, UNICEF y Fundación Kellogg, </w:t>
      </w:r>
      <w:r w:rsidR="009B5D9C">
        <w:rPr>
          <w:rFonts w:ascii="Arial" w:hAnsi="Arial" w:cs="Arial"/>
          <w:sz w:val="24"/>
          <w:szCs w:val="24"/>
          <w:lang w:val="es-ES"/>
        </w:rPr>
        <w:t>entre otras</w:t>
      </w:r>
      <w:r w:rsidR="00466FD9">
        <w:rPr>
          <w:rFonts w:ascii="Arial" w:hAnsi="Arial" w:cs="Arial"/>
          <w:sz w:val="24"/>
          <w:szCs w:val="24"/>
          <w:lang w:val="es-ES"/>
        </w:rPr>
        <w:t>.</w:t>
      </w:r>
      <w:r w:rsidR="00744234">
        <w:rPr>
          <w:rFonts w:ascii="Arial" w:hAnsi="Arial" w:cs="Arial"/>
          <w:sz w:val="24"/>
          <w:szCs w:val="24"/>
          <w:lang w:val="es-ES"/>
        </w:rPr>
        <w:t xml:space="preserve"> </w:t>
      </w:r>
    </w:p>
    <w:p w:rsidR="00466FD9" w:rsidRDefault="00466FD9" w:rsidP="00466FD9">
      <w:pPr>
        <w:spacing w:line="360" w:lineRule="auto"/>
        <w:ind w:firstLine="708"/>
        <w:jc w:val="both"/>
        <w:rPr>
          <w:rFonts w:ascii="Arial" w:hAnsi="Arial" w:cs="Arial"/>
          <w:sz w:val="24"/>
          <w:szCs w:val="24"/>
          <w:lang w:val="es-ES"/>
        </w:rPr>
      </w:pPr>
    </w:p>
    <w:p w:rsidR="00466FD9" w:rsidRPr="00466FD9" w:rsidRDefault="00466FD9" w:rsidP="00466FD9">
      <w:pPr>
        <w:spacing w:line="360" w:lineRule="auto"/>
        <w:ind w:firstLine="708"/>
        <w:jc w:val="both"/>
        <w:rPr>
          <w:rFonts w:ascii="Arial" w:hAnsi="Arial" w:cs="Arial"/>
          <w:sz w:val="24"/>
          <w:szCs w:val="24"/>
          <w:lang w:val="es-ES"/>
        </w:rPr>
      </w:pPr>
      <w:r>
        <w:rPr>
          <w:rFonts w:ascii="Arial" w:hAnsi="Arial" w:cs="Arial"/>
          <w:sz w:val="24"/>
          <w:szCs w:val="24"/>
          <w:lang w:val="es-ES"/>
        </w:rPr>
        <w:t xml:space="preserve">Como activista, </w:t>
      </w:r>
      <w:r w:rsidR="009B5D9C">
        <w:rPr>
          <w:rFonts w:ascii="Arial" w:hAnsi="Arial" w:cs="Arial"/>
          <w:sz w:val="24"/>
          <w:szCs w:val="24"/>
          <w:lang w:val="es-ES"/>
        </w:rPr>
        <w:t>ha desempeñado</w:t>
      </w:r>
      <w:r w:rsidR="00C61751">
        <w:rPr>
          <w:rFonts w:ascii="Arial" w:hAnsi="Arial" w:cs="Arial"/>
          <w:sz w:val="24"/>
          <w:szCs w:val="24"/>
          <w:lang w:val="es-ES"/>
        </w:rPr>
        <w:t xml:space="preserve"> </w:t>
      </w:r>
      <w:r w:rsidR="009B5D9C">
        <w:rPr>
          <w:rFonts w:ascii="Arial" w:hAnsi="Arial" w:cs="Arial"/>
          <w:sz w:val="24"/>
          <w:szCs w:val="24"/>
          <w:lang w:val="es-ES"/>
        </w:rPr>
        <w:t>la representación</w:t>
      </w:r>
      <w:r>
        <w:rPr>
          <w:rFonts w:ascii="Arial" w:hAnsi="Arial" w:cs="Arial"/>
          <w:sz w:val="24"/>
          <w:szCs w:val="24"/>
          <w:lang w:val="es-ES"/>
        </w:rPr>
        <w:t xml:space="preserve"> de diversos colectivos y redes sociales. De igual manera, ha impartido </w:t>
      </w:r>
      <w:r w:rsidR="00C61751">
        <w:rPr>
          <w:rFonts w:ascii="Arial" w:hAnsi="Arial" w:cs="Arial"/>
          <w:sz w:val="24"/>
          <w:szCs w:val="24"/>
          <w:lang w:val="es-ES"/>
        </w:rPr>
        <w:t>distintos</w:t>
      </w:r>
      <w:r>
        <w:rPr>
          <w:rFonts w:ascii="Arial" w:hAnsi="Arial" w:cs="Arial"/>
          <w:sz w:val="24"/>
          <w:szCs w:val="24"/>
          <w:lang w:val="es-ES"/>
        </w:rPr>
        <w:t xml:space="preserve"> talleres</w:t>
      </w:r>
      <w:r w:rsidR="00C61751">
        <w:rPr>
          <w:rFonts w:ascii="Arial" w:hAnsi="Arial" w:cs="Arial"/>
          <w:sz w:val="24"/>
          <w:szCs w:val="24"/>
          <w:lang w:val="es-ES"/>
        </w:rPr>
        <w:t>,</w:t>
      </w:r>
      <w:r>
        <w:rPr>
          <w:rFonts w:ascii="Arial" w:hAnsi="Arial" w:cs="Arial"/>
          <w:sz w:val="24"/>
          <w:szCs w:val="24"/>
          <w:lang w:val="es-ES"/>
        </w:rPr>
        <w:t xml:space="preserve"> pláticas, cursos, seminarios, etc., </w:t>
      </w:r>
      <w:r w:rsidR="00C61751">
        <w:rPr>
          <w:rFonts w:ascii="Arial" w:hAnsi="Arial" w:cs="Arial"/>
          <w:sz w:val="24"/>
          <w:szCs w:val="24"/>
          <w:lang w:val="es-ES"/>
        </w:rPr>
        <w:t>so</w:t>
      </w:r>
      <w:r>
        <w:rPr>
          <w:rFonts w:ascii="Arial" w:hAnsi="Arial" w:cs="Arial"/>
          <w:sz w:val="24"/>
          <w:szCs w:val="24"/>
          <w:lang w:val="es-ES"/>
        </w:rPr>
        <w:t>bre los temas</w:t>
      </w:r>
      <w:r w:rsidR="00C61751">
        <w:rPr>
          <w:rFonts w:ascii="Arial" w:hAnsi="Arial" w:cs="Arial"/>
          <w:sz w:val="24"/>
          <w:szCs w:val="24"/>
          <w:lang w:val="es-ES"/>
        </w:rPr>
        <w:t xml:space="preserve"> relacionados sobre el reconocimiento y protección</w:t>
      </w:r>
      <w:r>
        <w:rPr>
          <w:rFonts w:ascii="Arial" w:hAnsi="Arial" w:cs="Arial"/>
          <w:sz w:val="24"/>
          <w:szCs w:val="24"/>
          <w:lang w:val="es-ES"/>
        </w:rPr>
        <w:t xml:space="preserve"> de derechos humanos, derechos de las mujeres,</w:t>
      </w:r>
      <w:r w:rsidR="004556AA">
        <w:rPr>
          <w:rFonts w:ascii="Arial" w:hAnsi="Arial" w:cs="Arial"/>
          <w:sz w:val="24"/>
          <w:szCs w:val="24"/>
          <w:lang w:val="es-ES"/>
        </w:rPr>
        <w:t xml:space="preserve"> </w:t>
      </w:r>
      <w:r w:rsidR="00C61751">
        <w:rPr>
          <w:rFonts w:ascii="Arial" w:hAnsi="Arial" w:cs="Arial"/>
          <w:sz w:val="24"/>
          <w:szCs w:val="24"/>
          <w:lang w:val="es-ES"/>
        </w:rPr>
        <w:t>así como distintos temas en materia indígena, de género, de la diversidad sexual y de medio</w:t>
      </w:r>
      <w:r>
        <w:rPr>
          <w:rFonts w:ascii="Arial" w:hAnsi="Arial" w:cs="Arial"/>
          <w:sz w:val="24"/>
          <w:szCs w:val="24"/>
          <w:lang w:val="es-ES"/>
        </w:rPr>
        <w:t xml:space="preserve"> ambiente</w:t>
      </w:r>
    </w:p>
    <w:p w:rsidR="0059303A" w:rsidRDefault="0059303A" w:rsidP="007E6BA2">
      <w:pPr>
        <w:spacing w:line="360" w:lineRule="auto"/>
        <w:ind w:firstLine="708"/>
        <w:jc w:val="both"/>
        <w:rPr>
          <w:rFonts w:ascii="Arial" w:hAnsi="Arial" w:cs="Arial"/>
          <w:sz w:val="24"/>
          <w:szCs w:val="24"/>
          <w:lang w:val="es-ES"/>
        </w:rPr>
      </w:pPr>
    </w:p>
    <w:p w:rsidR="004556AA" w:rsidRDefault="00C61751" w:rsidP="007E6BA2">
      <w:pPr>
        <w:spacing w:line="360" w:lineRule="auto"/>
        <w:ind w:firstLine="708"/>
        <w:jc w:val="both"/>
        <w:rPr>
          <w:rFonts w:ascii="Arial" w:hAnsi="Arial" w:cs="Arial"/>
          <w:sz w:val="24"/>
          <w:szCs w:val="24"/>
          <w:lang w:val="es-ES"/>
        </w:rPr>
      </w:pPr>
      <w:r>
        <w:rPr>
          <w:rFonts w:ascii="Arial" w:hAnsi="Arial" w:cs="Arial"/>
          <w:sz w:val="24"/>
          <w:szCs w:val="24"/>
          <w:lang w:val="es-ES"/>
        </w:rPr>
        <w:t>A su vez</w:t>
      </w:r>
      <w:r w:rsidR="004556AA">
        <w:rPr>
          <w:rFonts w:ascii="Arial" w:hAnsi="Arial" w:cs="Arial"/>
          <w:sz w:val="24"/>
          <w:szCs w:val="24"/>
          <w:lang w:val="es-ES"/>
        </w:rPr>
        <w:t xml:space="preserve">, es una destacada académica e imparte clases en diferentes universidades y maestrías. Asimismo cuenta con una amplia trayectoria en capacitación, tanto </w:t>
      </w:r>
      <w:r>
        <w:rPr>
          <w:rFonts w:ascii="Arial" w:hAnsi="Arial" w:cs="Arial"/>
          <w:sz w:val="24"/>
          <w:szCs w:val="24"/>
          <w:lang w:val="es-ES"/>
        </w:rPr>
        <w:t>a instituciones gubernamentales</w:t>
      </w:r>
      <w:r w:rsidR="004556AA">
        <w:rPr>
          <w:rFonts w:ascii="Arial" w:hAnsi="Arial" w:cs="Arial"/>
          <w:sz w:val="24"/>
          <w:szCs w:val="24"/>
          <w:lang w:val="es-ES"/>
        </w:rPr>
        <w:t xml:space="preserve"> como a grupos de la sociedad civil y mujeres indígenas. Por </w:t>
      </w:r>
      <w:r>
        <w:rPr>
          <w:rFonts w:ascii="Arial" w:hAnsi="Arial" w:cs="Arial"/>
          <w:sz w:val="24"/>
          <w:szCs w:val="24"/>
          <w:lang w:val="es-ES"/>
        </w:rPr>
        <w:t>último,</w:t>
      </w:r>
      <w:r w:rsidR="004556AA">
        <w:rPr>
          <w:rFonts w:ascii="Arial" w:hAnsi="Arial" w:cs="Arial"/>
          <w:sz w:val="24"/>
          <w:szCs w:val="24"/>
          <w:lang w:val="es-ES"/>
        </w:rPr>
        <w:t xml:space="preserve"> ha sido merecedora de div</w:t>
      </w:r>
      <w:r>
        <w:rPr>
          <w:rFonts w:ascii="Arial" w:hAnsi="Arial" w:cs="Arial"/>
          <w:sz w:val="24"/>
          <w:szCs w:val="24"/>
          <w:lang w:val="es-ES"/>
        </w:rPr>
        <w:t>ersos reconocimientos por parte de</w:t>
      </w:r>
      <w:r w:rsidR="004556AA">
        <w:rPr>
          <w:rFonts w:ascii="Arial" w:hAnsi="Arial" w:cs="Arial"/>
          <w:sz w:val="24"/>
          <w:szCs w:val="24"/>
          <w:lang w:val="es-ES"/>
        </w:rPr>
        <w:t xml:space="preserve"> la sociedad civil y autoridades municipales.</w:t>
      </w:r>
    </w:p>
    <w:p w:rsidR="00104BB1" w:rsidRDefault="00104BB1">
      <w:pPr>
        <w:rPr>
          <w:rFonts w:ascii="Arial" w:hAnsi="Arial" w:cs="Arial"/>
          <w:sz w:val="24"/>
          <w:szCs w:val="24"/>
          <w:lang w:val="es-ES"/>
        </w:rPr>
      </w:pPr>
      <w:r>
        <w:rPr>
          <w:rFonts w:ascii="Arial" w:hAnsi="Arial" w:cs="Arial"/>
          <w:sz w:val="24"/>
          <w:szCs w:val="24"/>
          <w:lang w:val="es-ES"/>
        </w:rPr>
        <w:br w:type="page"/>
      </w:r>
    </w:p>
    <w:p w:rsidR="004556AA" w:rsidRDefault="004556AA" w:rsidP="007E6BA2">
      <w:pPr>
        <w:spacing w:line="360" w:lineRule="auto"/>
        <w:ind w:firstLine="708"/>
        <w:jc w:val="both"/>
        <w:rPr>
          <w:rFonts w:ascii="Arial" w:hAnsi="Arial" w:cs="Arial"/>
          <w:sz w:val="24"/>
          <w:szCs w:val="24"/>
          <w:lang w:val="es-ES"/>
        </w:rPr>
      </w:pPr>
    </w:p>
    <w:p w:rsidR="00104BB1" w:rsidRPr="00104BB1" w:rsidRDefault="00CE61F6" w:rsidP="00104BB1">
      <w:pPr>
        <w:spacing w:line="360" w:lineRule="auto"/>
        <w:ind w:firstLine="709"/>
        <w:jc w:val="both"/>
        <w:rPr>
          <w:rFonts w:ascii="Arial" w:hAnsi="Arial" w:cs="Arial"/>
          <w:bCs/>
          <w:sz w:val="24"/>
          <w:szCs w:val="24"/>
        </w:rPr>
      </w:pPr>
      <w:r w:rsidRPr="00165983">
        <w:rPr>
          <w:rFonts w:ascii="Arial" w:eastAsia="Arial" w:hAnsi="Arial" w:cs="Arial"/>
          <w:sz w:val="24"/>
          <w:szCs w:val="24"/>
        </w:rPr>
        <w:t xml:space="preserve">Por consiguiente, y atento a las consideraciones referidas </w:t>
      </w:r>
      <w:r w:rsidR="001D68D1" w:rsidRPr="00165983">
        <w:rPr>
          <w:rFonts w:ascii="Arial" w:eastAsia="Arial" w:hAnsi="Arial" w:cs="Arial"/>
          <w:sz w:val="24"/>
          <w:szCs w:val="24"/>
        </w:rPr>
        <w:t>de</w:t>
      </w:r>
      <w:r w:rsidRPr="00165983">
        <w:rPr>
          <w:rFonts w:ascii="Arial" w:eastAsia="Arial" w:hAnsi="Arial" w:cs="Arial"/>
          <w:sz w:val="24"/>
          <w:szCs w:val="24"/>
        </w:rPr>
        <w:t xml:space="preserve"> la ciudadana propuesta</w:t>
      </w:r>
      <w:r w:rsidR="001D68D1" w:rsidRPr="00165983">
        <w:rPr>
          <w:rFonts w:ascii="Arial" w:eastAsia="Arial" w:hAnsi="Arial" w:cs="Arial"/>
          <w:sz w:val="24"/>
          <w:szCs w:val="24"/>
        </w:rPr>
        <w:t>,</w:t>
      </w:r>
      <w:r w:rsidRPr="00165983">
        <w:rPr>
          <w:rFonts w:ascii="Arial" w:eastAsia="Arial" w:hAnsi="Arial" w:cs="Arial"/>
          <w:sz w:val="24"/>
          <w:szCs w:val="24"/>
        </w:rPr>
        <w:t xml:space="preserve"> sobresalen en su vida personal, social y académica, muestra</w:t>
      </w:r>
      <w:r w:rsidR="001D68D1" w:rsidRPr="00165983">
        <w:rPr>
          <w:rFonts w:ascii="Arial" w:eastAsia="Arial" w:hAnsi="Arial" w:cs="Arial"/>
          <w:sz w:val="24"/>
          <w:szCs w:val="24"/>
        </w:rPr>
        <w:t>s</w:t>
      </w:r>
      <w:r w:rsidRPr="00165983">
        <w:rPr>
          <w:rFonts w:ascii="Arial" w:eastAsia="Arial" w:hAnsi="Arial" w:cs="Arial"/>
          <w:sz w:val="24"/>
          <w:szCs w:val="24"/>
        </w:rPr>
        <w:t xml:space="preserve"> inequívoca</w:t>
      </w:r>
      <w:r w:rsidR="001D68D1" w:rsidRPr="00165983">
        <w:rPr>
          <w:rFonts w:ascii="Arial" w:eastAsia="Arial" w:hAnsi="Arial" w:cs="Arial"/>
          <w:sz w:val="24"/>
          <w:szCs w:val="24"/>
        </w:rPr>
        <w:t>s</w:t>
      </w:r>
      <w:r w:rsidRPr="00165983">
        <w:rPr>
          <w:rFonts w:ascii="Arial" w:eastAsia="Arial" w:hAnsi="Arial" w:cs="Arial"/>
          <w:sz w:val="24"/>
          <w:szCs w:val="24"/>
        </w:rPr>
        <w:t xml:space="preserve"> del empoderamiento de la</w:t>
      </w:r>
      <w:r w:rsidR="001D68D1" w:rsidRPr="00165983">
        <w:rPr>
          <w:rFonts w:ascii="Arial" w:eastAsia="Arial" w:hAnsi="Arial" w:cs="Arial"/>
          <w:sz w:val="24"/>
          <w:szCs w:val="24"/>
        </w:rPr>
        <w:t>s</w:t>
      </w:r>
      <w:r w:rsidRPr="00165983">
        <w:rPr>
          <w:rFonts w:ascii="Arial" w:eastAsia="Arial" w:hAnsi="Arial" w:cs="Arial"/>
          <w:sz w:val="24"/>
          <w:szCs w:val="24"/>
        </w:rPr>
        <w:t xml:space="preserve"> mujeres; por tanto, </w:t>
      </w:r>
      <w:r w:rsidR="001D68D1" w:rsidRPr="00165983">
        <w:rPr>
          <w:rFonts w:ascii="Arial" w:eastAsia="Arial" w:hAnsi="Arial" w:cs="Arial"/>
          <w:sz w:val="24"/>
          <w:szCs w:val="24"/>
        </w:rPr>
        <w:t>como integrantes</w:t>
      </w:r>
      <w:r w:rsidRPr="00165983">
        <w:rPr>
          <w:rFonts w:ascii="Arial" w:eastAsia="Arial" w:hAnsi="Arial" w:cs="Arial"/>
          <w:sz w:val="24"/>
          <w:szCs w:val="24"/>
        </w:rPr>
        <w:t xml:space="preserve"> </w:t>
      </w:r>
      <w:r w:rsidR="001D68D1" w:rsidRPr="00165983">
        <w:rPr>
          <w:rFonts w:ascii="Arial" w:eastAsia="Arial" w:hAnsi="Arial" w:cs="Arial"/>
          <w:sz w:val="24"/>
          <w:szCs w:val="24"/>
        </w:rPr>
        <w:t xml:space="preserve">de esta Comisión </w:t>
      </w:r>
      <w:r w:rsidRPr="00165983">
        <w:rPr>
          <w:rFonts w:ascii="Arial" w:eastAsia="Arial" w:hAnsi="Arial" w:cs="Arial"/>
          <w:sz w:val="24"/>
          <w:szCs w:val="24"/>
        </w:rPr>
        <w:t xml:space="preserve">nos permitimos resaltar en el presente dictamen, </w:t>
      </w:r>
      <w:r w:rsidR="00E046CF">
        <w:rPr>
          <w:rFonts w:ascii="Arial" w:eastAsia="Arial" w:hAnsi="Arial" w:cs="Arial"/>
          <w:sz w:val="24"/>
          <w:szCs w:val="24"/>
        </w:rPr>
        <w:t>el consenso</w:t>
      </w:r>
      <w:bookmarkStart w:id="0" w:name="_GoBack"/>
      <w:bookmarkEnd w:id="0"/>
      <w:r w:rsidRPr="00165983">
        <w:rPr>
          <w:rFonts w:ascii="Arial" w:eastAsia="Arial" w:hAnsi="Arial" w:cs="Arial"/>
          <w:sz w:val="24"/>
          <w:szCs w:val="24"/>
        </w:rPr>
        <w:t xml:space="preserve"> para otorgar el reconocimiento respectivo </w:t>
      </w:r>
      <w:r w:rsidRPr="00165983">
        <w:rPr>
          <w:rFonts w:ascii="Arial" w:eastAsia="Arial" w:hAnsi="Arial" w:cs="Arial"/>
          <w:b/>
          <w:sz w:val="24"/>
          <w:szCs w:val="24"/>
        </w:rPr>
        <w:t>“Consuelo Zavala Castillo, del Honorable Congreso del Estado de Yucatán”,</w:t>
      </w:r>
      <w:r w:rsidRPr="00165983">
        <w:rPr>
          <w:rFonts w:ascii="Arial" w:eastAsia="Arial" w:hAnsi="Arial" w:cs="Arial"/>
          <w:sz w:val="24"/>
          <w:szCs w:val="24"/>
        </w:rPr>
        <w:t xml:space="preserve"> a la </w:t>
      </w:r>
      <w:r w:rsidR="00933006" w:rsidRPr="00165983">
        <w:rPr>
          <w:rFonts w:ascii="Arial" w:eastAsia="Arial" w:hAnsi="Arial" w:cs="Arial"/>
          <w:b/>
          <w:sz w:val="24"/>
          <w:szCs w:val="24"/>
        </w:rPr>
        <w:t>Licenciada en Sociología Nancy María Walker Olvera</w:t>
      </w:r>
      <w:r w:rsidRPr="00165983">
        <w:rPr>
          <w:rFonts w:ascii="Arial" w:eastAsia="Arial" w:hAnsi="Arial" w:cs="Arial"/>
          <w:sz w:val="24"/>
          <w:szCs w:val="24"/>
        </w:rPr>
        <w:t xml:space="preserve">, </w:t>
      </w:r>
      <w:r w:rsidR="00104BB1" w:rsidRPr="00104BB1">
        <w:rPr>
          <w:rFonts w:ascii="Arial" w:eastAsia="Arial" w:hAnsi="Arial" w:cs="Arial"/>
          <w:sz w:val="24"/>
          <w:szCs w:val="24"/>
        </w:rPr>
        <w:t xml:space="preserve">por su destacada labor como </w:t>
      </w:r>
      <w:r w:rsidR="00104BB1" w:rsidRPr="00104BB1">
        <w:rPr>
          <w:rFonts w:ascii="Arial" w:hAnsi="Arial" w:cs="Arial"/>
          <w:color w:val="000000"/>
          <w:sz w:val="24"/>
          <w:szCs w:val="24"/>
          <w:shd w:val="clear" w:color="auto" w:fill="FFFFFF"/>
        </w:rPr>
        <w:t>profesionista en el campo del desarrollo humano, la investigación participativa, de género y diversidad, así como el fomento y defensa de los derechos humanos de la mujeres, cuya trayectoria académica y activismo han sido reconocidos en la iniciativa pública y privada</w:t>
      </w:r>
      <w:r w:rsidR="00104BB1" w:rsidRPr="00104BB1">
        <w:rPr>
          <w:rFonts w:ascii="Arial" w:hAnsi="Arial" w:cs="Arial"/>
          <w:bCs/>
          <w:sz w:val="24"/>
          <w:szCs w:val="24"/>
        </w:rPr>
        <w:t>.</w:t>
      </w:r>
    </w:p>
    <w:p w:rsidR="00F07892" w:rsidRPr="00165983" w:rsidRDefault="00F07892" w:rsidP="00096C61">
      <w:pPr>
        <w:spacing w:line="360" w:lineRule="auto"/>
        <w:ind w:firstLine="709"/>
        <w:jc w:val="both"/>
        <w:rPr>
          <w:rFonts w:ascii="Arial" w:hAnsi="Arial" w:cs="Arial"/>
          <w:bCs/>
          <w:sz w:val="24"/>
          <w:szCs w:val="24"/>
        </w:rPr>
      </w:pPr>
    </w:p>
    <w:p w:rsidR="00F07892" w:rsidRPr="00F07892" w:rsidRDefault="00F07892" w:rsidP="002349DB">
      <w:pPr>
        <w:spacing w:line="360" w:lineRule="auto"/>
        <w:ind w:firstLine="708"/>
        <w:jc w:val="both"/>
        <w:rPr>
          <w:rFonts w:ascii="Arial" w:eastAsia="Arial" w:hAnsi="Arial" w:cs="Arial"/>
          <w:sz w:val="24"/>
          <w:szCs w:val="24"/>
        </w:rPr>
      </w:pPr>
      <w:r w:rsidRPr="00165983">
        <w:rPr>
          <w:rFonts w:ascii="Arial" w:hAnsi="Arial" w:cs="Arial"/>
          <w:bCs/>
          <w:sz w:val="24"/>
          <w:szCs w:val="24"/>
        </w:rPr>
        <w:t xml:space="preserve">El dictamen que hoy se </w:t>
      </w:r>
      <w:r w:rsidR="00104BB1">
        <w:rPr>
          <w:rFonts w:ascii="Arial" w:hAnsi="Arial" w:cs="Arial"/>
          <w:bCs/>
          <w:sz w:val="24"/>
          <w:szCs w:val="24"/>
        </w:rPr>
        <w:t>pone a consideración</w:t>
      </w:r>
      <w:r w:rsidRPr="00165983">
        <w:rPr>
          <w:rFonts w:ascii="Arial" w:hAnsi="Arial" w:cs="Arial"/>
          <w:bCs/>
          <w:sz w:val="24"/>
          <w:szCs w:val="24"/>
        </w:rPr>
        <w:t xml:space="preserve"> reúne los elementos objetivos y subjetivos que nos hacen elegir a la </w:t>
      </w:r>
      <w:r w:rsidR="00933006" w:rsidRPr="00165983">
        <w:rPr>
          <w:rFonts w:ascii="Arial" w:eastAsia="Arial" w:hAnsi="Arial" w:cs="Arial"/>
          <w:sz w:val="24"/>
          <w:szCs w:val="24"/>
        </w:rPr>
        <w:t>Licenciada en Sociología Nancy María Walker Olvera</w:t>
      </w:r>
      <w:r w:rsidRPr="00165983">
        <w:rPr>
          <w:rFonts w:ascii="Arial" w:hAnsi="Arial" w:cs="Arial"/>
          <w:bCs/>
          <w:sz w:val="24"/>
          <w:szCs w:val="24"/>
        </w:rPr>
        <w:t xml:space="preserve"> por sus acciones en pro </w:t>
      </w:r>
      <w:r w:rsidR="00165983" w:rsidRPr="00165983">
        <w:rPr>
          <w:rFonts w:ascii="Arial" w:hAnsi="Arial" w:cs="Arial"/>
          <w:bCs/>
          <w:sz w:val="24"/>
          <w:szCs w:val="24"/>
        </w:rPr>
        <w:t>del género y las mujeres en la entidad</w:t>
      </w:r>
      <w:r w:rsidRPr="00165983">
        <w:rPr>
          <w:rFonts w:ascii="Arial" w:hAnsi="Arial" w:cs="Arial"/>
          <w:bCs/>
          <w:sz w:val="24"/>
          <w:szCs w:val="24"/>
        </w:rPr>
        <w:t>.</w:t>
      </w:r>
    </w:p>
    <w:p w:rsidR="002E3419" w:rsidRPr="002349DB" w:rsidRDefault="002E3419">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Por todo lo anterior, sometemos a la consideración del Pleno de este Honorable Congreso del Estado, el siguiente Proyecto de:</w:t>
      </w:r>
    </w:p>
    <w:p w:rsidR="00417832" w:rsidRPr="002349DB" w:rsidRDefault="00CE61F6">
      <w:pPr>
        <w:spacing w:line="360" w:lineRule="auto"/>
        <w:jc w:val="center"/>
        <w:rPr>
          <w:rFonts w:ascii="Arial" w:eastAsia="Arial" w:hAnsi="Arial" w:cs="Arial"/>
          <w:sz w:val="23"/>
          <w:szCs w:val="23"/>
        </w:rPr>
      </w:pPr>
      <w:r>
        <w:br w:type="page"/>
      </w:r>
      <w:r w:rsidRPr="002349DB">
        <w:rPr>
          <w:rFonts w:ascii="Arial" w:eastAsia="Arial" w:hAnsi="Arial" w:cs="Arial"/>
          <w:b/>
          <w:sz w:val="23"/>
          <w:szCs w:val="23"/>
        </w:rPr>
        <w:t>A C U E R D O</w:t>
      </w:r>
    </w:p>
    <w:p w:rsidR="00417832" w:rsidRPr="002349DB" w:rsidRDefault="00417832">
      <w:pPr>
        <w:jc w:val="center"/>
        <w:rPr>
          <w:rFonts w:ascii="Arial" w:eastAsia="Arial" w:hAnsi="Arial" w:cs="Arial"/>
          <w:sz w:val="23"/>
          <w:szCs w:val="23"/>
        </w:rPr>
      </w:pPr>
    </w:p>
    <w:p w:rsidR="00096C61" w:rsidRPr="00732B6A" w:rsidRDefault="002349DB" w:rsidP="00096C61">
      <w:pPr>
        <w:spacing w:line="360" w:lineRule="auto"/>
        <w:ind w:firstLine="709"/>
        <w:jc w:val="both"/>
        <w:rPr>
          <w:rFonts w:ascii="Arial" w:hAnsi="Arial" w:cs="Arial"/>
          <w:bCs/>
          <w:sz w:val="22"/>
          <w:szCs w:val="22"/>
        </w:rPr>
      </w:pPr>
      <w:r w:rsidRPr="00732B6A">
        <w:rPr>
          <w:rFonts w:ascii="Arial" w:eastAsia="Arial" w:hAnsi="Arial" w:cs="Arial"/>
          <w:b/>
          <w:sz w:val="22"/>
          <w:szCs w:val="22"/>
        </w:rPr>
        <w:t>Artículo Primero.</w:t>
      </w:r>
      <w:r w:rsidR="00CE61F6" w:rsidRPr="00732B6A">
        <w:rPr>
          <w:rFonts w:ascii="Arial" w:eastAsia="Arial" w:hAnsi="Arial" w:cs="Arial"/>
          <w:sz w:val="22"/>
          <w:szCs w:val="22"/>
        </w:rPr>
        <w:t xml:space="preserve"> Se otorga el reconocimiento </w:t>
      </w:r>
      <w:r w:rsidR="00CE61F6" w:rsidRPr="00732B6A">
        <w:rPr>
          <w:rFonts w:ascii="Arial" w:eastAsia="Arial" w:hAnsi="Arial" w:cs="Arial"/>
          <w:b/>
          <w:sz w:val="22"/>
          <w:szCs w:val="22"/>
        </w:rPr>
        <w:t>“Consuelo Zavala Castillo, del H. Congreso del Estado de Yucatán”</w:t>
      </w:r>
      <w:r w:rsidR="00CE61F6" w:rsidRPr="00732B6A">
        <w:rPr>
          <w:rFonts w:ascii="Arial" w:eastAsia="Arial" w:hAnsi="Arial" w:cs="Arial"/>
          <w:sz w:val="22"/>
          <w:szCs w:val="22"/>
        </w:rPr>
        <w:t xml:space="preserve">, a la </w:t>
      </w:r>
      <w:r w:rsidR="00165983" w:rsidRPr="00732B6A">
        <w:rPr>
          <w:rFonts w:ascii="Arial" w:eastAsia="Arial" w:hAnsi="Arial" w:cs="Arial"/>
          <w:b/>
          <w:sz w:val="22"/>
          <w:szCs w:val="22"/>
        </w:rPr>
        <w:t>Licenciada en Sociología Nancy María Walker Olvera</w:t>
      </w:r>
      <w:r w:rsidR="00165983" w:rsidRPr="00732B6A">
        <w:rPr>
          <w:rFonts w:ascii="Arial" w:eastAsia="Arial" w:hAnsi="Arial" w:cs="Arial"/>
          <w:sz w:val="22"/>
          <w:szCs w:val="22"/>
        </w:rPr>
        <w:t xml:space="preserve">, </w:t>
      </w:r>
      <w:r w:rsidR="004556AA" w:rsidRPr="00732B6A">
        <w:rPr>
          <w:rFonts w:ascii="Arial" w:eastAsia="Arial" w:hAnsi="Arial" w:cs="Arial"/>
          <w:sz w:val="22"/>
          <w:szCs w:val="22"/>
        </w:rPr>
        <w:t xml:space="preserve">por su </w:t>
      </w:r>
      <w:r w:rsidR="00165983" w:rsidRPr="00732B6A">
        <w:rPr>
          <w:rFonts w:ascii="Arial" w:eastAsia="Arial" w:hAnsi="Arial" w:cs="Arial"/>
          <w:sz w:val="22"/>
          <w:szCs w:val="22"/>
        </w:rPr>
        <w:t xml:space="preserve">destacada </w:t>
      </w:r>
      <w:r w:rsidR="00096C61" w:rsidRPr="00732B6A">
        <w:rPr>
          <w:rFonts w:ascii="Arial" w:eastAsia="Arial" w:hAnsi="Arial" w:cs="Arial"/>
          <w:sz w:val="22"/>
          <w:szCs w:val="22"/>
        </w:rPr>
        <w:t xml:space="preserve">labor como </w:t>
      </w:r>
      <w:r w:rsidR="00096C61" w:rsidRPr="00732B6A">
        <w:rPr>
          <w:rFonts w:ascii="Arial" w:hAnsi="Arial" w:cs="Arial"/>
          <w:color w:val="000000"/>
          <w:sz w:val="22"/>
          <w:szCs w:val="22"/>
          <w:shd w:val="clear" w:color="auto" w:fill="FFFFFF"/>
        </w:rPr>
        <w:t xml:space="preserve">profesionista en el campo del desarrollo humano, la investigación participativa, de género y diversidad, </w:t>
      </w:r>
      <w:r w:rsidR="00104BB1" w:rsidRPr="00732B6A">
        <w:rPr>
          <w:rFonts w:ascii="Arial" w:hAnsi="Arial" w:cs="Arial"/>
          <w:color w:val="000000"/>
          <w:sz w:val="22"/>
          <w:szCs w:val="22"/>
          <w:shd w:val="clear" w:color="auto" w:fill="FFFFFF"/>
        </w:rPr>
        <w:t xml:space="preserve">así como el fomento y defensa de los derechos humanos de la mujeres, </w:t>
      </w:r>
      <w:r w:rsidR="00096C61" w:rsidRPr="00732B6A">
        <w:rPr>
          <w:rFonts w:ascii="Arial" w:hAnsi="Arial" w:cs="Arial"/>
          <w:color w:val="000000"/>
          <w:sz w:val="22"/>
          <w:szCs w:val="22"/>
          <w:shd w:val="clear" w:color="auto" w:fill="FFFFFF"/>
        </w:rPr>
        <w:t>cuya trayectoria académica y activismo han sido reconocidos en la iniciativa pública y privada</w:t>
      </w:r>
      <w:r w:rsidR="00096C61" w:rsidRPr="00732B6A">
        <w:rPr>
          <w:rFonts w:ascii="Arial" w:hAnsi="Arial" w:cs="Arial"/>
          <w:bCs/>
          <w:sz w:val="22"/>
          <w:szCs w:val="22"/>
        </w:rPr>
        <w:t>.</w:t>
      </w:r>
    </w:p>
    <w:p w:rsidR="00417832" w:rsidRPr="00732B6A" w:rsidRDefault="00417832" w:rsidP="00096C61">
      <w:pPr>
        <w:spacing w:line="360" w:lineRule="auto"/>
        <w:ind w:firstLine="709"/>
        <w:jc w:val="both"/>
        <w:rPr>
          <w:rFonts w:ascii="Arial" w:eastAsia="Arial" w:hAnsi="Arial" w:cs="Arial"/>
          <w:sz w:val="22"/>
          <w:szCs w:val="22"/>
        </w:rPr>
      </w:pPr>
    </w:p>
    <w:p w:rsidR="00417832" w:rsidRPr="00732B6A" w:rsidRDefault="002349DB">
      <w:pPr>
        <w:spacing w:line="360" w:lineRule="auto"/>
        <w:ind w:firstLine="708"/>
        <w:jc w:val="both"/>
        <w:rPr>
          <w:rFonts w:ascii="Arial" w:eastAsia="Arial" w:hAnsi="Arial" w:cs="Arial"/>
          <w:sz w:val="22"/>
          <w:szCs w:val="22"/>
        </w:rPr>
      </w:pPr>
      <w:r w:rsidRPr="00732B6A">
        <w:rPr>
          <w:rFonts w:ascii="Arial" w:eastAsia="Arial" w:hAnsi="Arial" w:cs="Arial"/>
          <w:b/>
          <w:sz w:val="22"/>
          <w:szCs w:val="22"/>
        </w:rPr>
        <w:t>Artículo Segundo.</w:t>
      </w:r>
      <w:r w:rsidR="00CE61F6" w:rsidRPr="00732B6A">
        <w:rPr>
          <w:rFonts w:ascii="Arial" w:eastAsia="Arial" w:hAnsi="Arial" w:cs="Arial"/>
          <w:b/>
          <w:sz w:val="22"/>
          <w:szCs w:val="22"/>
        </w:rPr>
        <w:t xml:space="preserve"> </w:t>
      </w:r>
      <w:r w:rsidR="00CE61F6" w:rsidRPr="00732B6A">
        <w:rPr>
          <w:rFonts w:ascii="Arial" w:eastAsia="Arial" w:hAnsi="Arial" w:cs="Arial"/>
          <w:sz w:val="22"/>
          <w:szCs w:val="22"/>
        </w:rPr>
        <w:t xml:space="preserve">Hágase del conocimiento a la </w:t>
      </w:r>
      <w:r w:rsidR="00165983" w:rsidRPr="00732B6A">
        <w:rPr>
          <w:rFonts w:ascii="Arial" w:eastAsia="Arial" w:hAnsi="Arial" w:cs="Arial"/>
          <w:b/>
          <w:sz w:val="22"/>
          <w:szCs w:val="22"/>
        </w:rPr>
        <w:t>Licenciada en Sociología Nancy María Walker Olvera</w:t>
      </w:r>
      <w:r w:rsidR="002E3419" w:rsidRPr="00732B6A">
        <w:rPr>
          <w:rFonts w:ascii="Arial" w:eastAsia="Arial" w:hAnsi="Arial" w:cs="Arial"/>
          <w:sz w:val="22"/>
          <w:szCs w:val="22"/>
        </w:rPr>
        <w:t xml:space="preserve"> </w:t>
      </w:r>
      <w:r w:rsidR="00CE61F6" w:rsidRPr="00732B6A">
        <w:rPr>
          <w:rFonts w:ascii="Arial" w:eastAsia="Arial" w:hAnsi="Arial" w:cs="Arial"/>
          <w:sz w:val="22"/>
          <w:szCs w:val="22"/>
        </w:rPr>
        <w:t>su designación para que, si a bien lo tiene, se sirva asistir a este Recinto del Poder Legislativo a la Sesión Solemne en la fecha y hora que para tal fin acuerde el Pleno de la soberanía, a recibir el reconocimiento respectivo.</w:t>
      </w:r>
    </w:p>
    <w:p w:rsidR="00417832" w:rsidRPr="00732B6A" w:rsidRDefault="00417832" w:rsidP="00FD1F54">
      <w:pPr>
        <w:spacing w:line="360" w:lineRule="auto"/>
        <w:jc w:val="both"/>
        <w:rPr>
          <w:rFonts w:ascii="Arial" w:eastAsia="Arial" w:hAnsi="Arial" w:cs="Arial"/>
          <w:sz w:val="22"/>
          <w:szCs w:val="22"/>
        </w:rPr>
      </w:pPr>
    </w:p>
    <w:p w:rsidR="00417832" w:rsidRPr="00732B6A" w:rsidRDefault="002349DB">
      <w:pPr>
        <w:jc w:val="center"/>
        <w:rPr>
          <w:rFonts w:ascii="Arial" w:eastAsia="Arial" w:hAnsi="Arial" w:cs="Arial"/>
          <w:sz w:val="22"/>
          <w:szCs w:val="22"/>
          <w:lang w:val="en-US"/>
        </w:rPr>
      </w:pPr>
      <w:r w:rsidRPr="00732B6A">
        <w:rPr>
          <w:rFonts w:ascii="Arial" w:eastAsia="Arial" w:hAnsi="Arial" w:cs="Arial"/>
          <w:b/>
          <w:sz w:val="22"/>
          <w:szCs w:val="22"/>
          <w:lang w:val="en-US"/>
        </w:rPr>
        <w:t xml:space="preserve">T r a n s </w:t>
      </w:r>
      <w:proofErr w:type="spellStart"/>
      <w:r w:rsidRPr="00732B6A">
        <w:rPr>
          <w:rFonts w:ascii="Arial" w:eastAsia="Arial" w:hAnsi="Arial" w:cs="Arial"/>
          <w:b/>
          <w:sz w:val="22"/>
          <w:szCs w:val="22"/>
          <w:lang w:val="en-US"/>
        </w:rPr>
        <w:t>i</w:t>
      </w:r>
      <w:proofErr w:type="spellEnd"/>
      <w:r w:rsidRPr="00732B6A">
        <w:rPr>
          <w:rFonts w:ascii="Arial" w:eastAsia="Arial" w:hAnsi="Arial" w:cs="Arial"/>
          <w:b/>
          <w:sz w:val="22"/>
          <w:szCs w:val="22"/>
          <w:lang w:val="en-US"/>
        </w:rPr>
        <w:t xml:space="preserve"> t o r </w:t>
      </w:r>
      <w:proofErr w:type="spellStart"/>
      <w:r w:rsidRPr="00732B6A">
        <w:rPr>
          <w:rFonts w:ascii="Arial" w:eastAsia="Arial" w:hAnsi="Arial" w:cs="Arial"/>
          <w:b/>
          <w:sz w:val="22"/>
          <w:szCs w:val="22"/>
          <w:lang w:val="en-US"/>
        </w:rPr>
        <w:t>i</w:t>
      </w:r>
      <w:proofErr w:type="spellEnd"/>
      <w:r w:rsidRPr="00732B6A">
        <w:rPr>
          <w:rFonts w:ascii="Arial" w:eastAsia="Arial" w:hAnsi="Arial" w:cs="Arial"/>
          <w:b/>
          <w:sz w:val="22"/>
          <w:szCs w:val="22"/>
          <w:lang w:val="en-US"/>
        </w:rPr>
        <w:t xml:space="preserve"> o</w:t>
      </w:r>
    </w:p>
    <w:p w:rsidR="00417832" w:rsidRPr="00732B6A" w:rsidRDefault="00417832" w:rsidP="00FD1F54">
      <w:pPr>
        <w:spacing w:line="360" w:lineRule="auto"/>
        <w:jc w:val="both"/>
        <w:rPr>
          <w:rFonts w:ascii="Arial" w:eastAsia="Arial" w:hAnsi="Arial" w:cs="Arial"/>
          <w:sz w:val="22"/>
          <w:szCs w:val="22"/>
          <w:lang w:val="en-US"/>
        </w:rPr>
      </w:pPr>
    </w:p>
    <w:p w:rsidR="00417832" w:rsidRPr="00732B6A" w:rsidRDefault="00CE61F6">
      <w:pPr>
        <w:pBdr>
          <w:top w:val="nil"/>
          <w:left w:val="nil"/>
          <w:bottom w:val="nil"/>
          <w:right w:val="nil"/>
          <w:between w:val="nil"/>
        </w:pBdr>
        <w:spacing w:line="360" w:lineRule="auto"/>
        <w:jc w:val="both"/>
        <w:rPr>
          <w:rFonts w:ascii="Arial" w:eastAsia="Arial" w:hAnsi="Arial" w:cs="Arial"/>
          <w:color w:val="000000"/>
          <w:sz w:val="22"/>
          <w:szCs w:val="22"/>
        </w:rPr>
      </w:pPr>
      <w:r w:rsidRPr="00732B6A">
        <w:rPr>
          <w:rFonts w:ascii="Arial" w:eastAsia="Arial" w:hAnsi="Arial" w:cs="Arial"/>
          <w:b/>
          <w:color w:val="000000"/>
          <w:sz w:val="22"/>
          <w:szCs w:val="22"/>
          <w:lang w:val="en-US"/>
        </w:rPr>
        <w:tab/>
      </w:r>
      <w:r w:rsidRPr="00732B6A">
        <w:rPr>
          <w:rFonts w:ascii="Arial" w:eastAsia="Arial" w:hAnsi="Arial" w:cs="Arial"/>
          <w:b/>
          <w:color w:val="000000"/>
          <w:sz w:val="22"/>
          <w:szCs w:val="22"/>
        </w:rPr>
        <w:t xml:space="preserve">Artículo único.- </w:t>
      </w:r>
      <w:r w:rsidRPr="00732B6A">
        <w:rPr>
          <w:rFonts w:ascii="Arial" w:eastAsia="Arial" w:hAnsi="Arial" w:cs="Arial"/>
          <w:color w:val="000000"/>
          <w:sz w:val="22"/>
          <w:szCs w:val="22"/>
        </w:rPr>
        <w:t>Publíquese el presente Acuerdo en el Diario Oficial del Gobierno del Estado de Yucatán.</w:t>
      </w:r>
    </w:p>
    <w:p w:rsidR="00417832" w:rsidRPr="002349DB" w:rsidRDefault="00417832" w:rsidP="00867A64">
      <w:pPr>
        <w:pBdr>
          <w:top w:val="nil"/>
          <w:left w:val="nil"/>
          <w:bottom w:val="nil"/>
          <w:right w:val="nil"/>
          <w:between w:val="nil"/>
        </w:pBdr>
        <w:jc w:val="both"/>
        <w:rPr>
          <w:rFonts w:ascii="Arial" w:eastAsia="Arial" w:hAnsi="Arial" w:cs="Arial"/>
          <w:color w:val="000000"/>
          <w:sz w:val="23"/>
          <w:szCs w:val="23"/>
        </w:rPr>
      </w:pPr>
    </w:p>
    <w:p w:rsidR="002D0B9D" w:rsidRPr="00096C61" w:rsidRDefault="00165983" w:rsidP="002D0B9D">
      <w:pPr>
        <w:ind w:firstLine="709"/>
        <w:jc w:val="both"/>
        <w:rPr>
          <w:rFonts w:ascii="Arial" w:hAnsi="Arial" w:cs="Arial"/>
          <w:b/>
          <w:bCs/>
        </w:rPr>
      </w:pPr>
      <w:r w:rsidRPr="00096C61">
        <w:rPr>
          <w:rFonts w:ascii="Arial" w:hAnsi="Arial" w:cs="Arial"/>
          <w:b/>
          <w:bCs/>
        </w:rPr>
        <w:t>DADO EN LA SALA DE USOS MÚLTIPLES “</w:t>
      </w:r>
      <w:r w:rsidRPr="00096C61">
        <w:rPr>
          <w:rFonts w:ascii="Arial" w:hAnsi="Arial" w:cs="Arial"/>
          <w:b/>
        </w:rPr>
        <w:t>MAESTRA CONSUELO ZAVALA CASTILLO</w:t>
      </w:r>
      <w:r w:rsidRPr="00096C61">
        <w:rPr>
          <w:rFonts w:ascii="Arial" w:hAnsi="Arial" w:cs="Arial"/>
          <w:b/>
          <w:bCs/>
        </w:rPr>
        <w:t>” DEL RECINTO DEL PODER LEGISLATIVO DEL ESTADO, EN LA CIUDAD DE MÉRIDA, YUCATÁN, A LOS DIECISIETE DÍAS DEL MES DE FEBRERO DEL AÑO DOS MIL VEINTITRÉS.</w:t>
      </w:r>
    </w:p>
    <w:p w:rsidR="00417832" w:rsidRPr="00096C61" w:rsidRDefault="00417832" w:rsidP="00FD1F54">
      <w:pPr>
        <w:spacing w:line="360" w:lineRule="auto"/>
        <w:jc w:val="both"/>
        <w:rPr>
          <w:rFonts w:ascii="Arial" w:eastAsia="Arial" w:hAnsi="Arial" w:cs="Arial"/>
        </w:rPr>
      </w:pPr>
    </w:p>
    <w:p w:rsidR="00417832" w:rsidRDefault="00CE61F6">
      <w:pPr>
        <w:jc w:val="center"/>
        <w:rPr>
          <w:rFonts w:ascii="Arial" w:eastAsia="Arial" w:hAnsi="Arial" w:cs="Arial"/>
          <w:b/>
        </w:rPr>
      </w:pPr>
      <w:r w:rsidRPr="00096C61">
        <w:rPr>
          <w:rFonts w:ascii="Arial" w:eastAsia="Arial" w:hAnsi="Arial" w:cs="Arial"/>
          <w:b/>
        </w:rPr>
        <w:t>COMISIÓN DE POSTULACIÓN “CONSUELO ZAVALA CASTILLO, DEL H. CONGRESO DEL ESTADO DE YUCATÁ</w:t>
      </w:r>
      <w:r w:rsidR="002D0B9D" w:rsidRPr="00096C61">
        <w:rPr>
          <w:rFonts w:ascii="Arial" w:eastAsia="Arial" w:hAnsi="Arial" w:cs="Arial"/>
          <w:b/>
        </w:rPr>
        <w:t>N”</w:t>
      </w:r>
    </w:p>
    <w:p w:rsidR="00732B6A" w:rsidRPr="00096C61" w:rsidRDefault="00732B6A">
      <w:pPr>
        <w:jc w:val="center"/>
        <w:rPr>
          <w:rFonts w:ascii="Arial" w:eastAsia="Arial" w:hAnsi="Arial" w:cs="Arial"/>
          <w:b/>
        </w:rPr>
      </w:pPr>
    </w:p>
    <w:tbl>
      <w:tblPr>
        <w:tblStyle w:val="a"/>
        <w:tblW w:w="9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90"/>
        <w:gridCol w:w="1951"/>
        <w:gridCol w:w="2416"/>
      </w:tblGrid>
      <w:tr w:rsidR="00417832" w:rsidRPr="002D0B9D" w:rsidTr="00096C61">
        <w:trPr>
          <w:jc w:val="center"/>
        </w:trPr>
        <w:tc>
          <w:tcPr>
            <w:tcW w:w="2088" w:type="dxa"/>
            <w:shd w:val="clear" w:color="auto" w:fill="A6A6A6"/>
          </w:tcPr>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CARGO</w:t>
            </w:r>
          </w:p>
        </w:tc>
        <w:tc>
          <w:tcPr>
            <w:tcW w:w="2590" w:type="dxa"/>
            <w:shd w:val="clear" w:color="auto" w:fill="A6A6A6"/>
          </w:tcPr>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 xml:space="preserve">NOMBRE </w:t>
            </w:r>
          </w:p>
        </w:tc>
        <w:tc>
          <w:tcPr>
            <w:tcW w:w="1951" w:type="dxa"/>
            <w:shd w:val="clear" w:color="auto" w:fill="A6A6A6"/>
          </w:tcPr>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VOTO A FAVOR</w:t>
            </w:r>
          </w:p>
        </w:tc>
        <w:tc>
          <w:tcPr>
            <w:tcW w:w="2416" w:type="dxa"/>
            <w:shd w:val="clear" w:color="auto" w:fill="A6A6A6"/>
          </w:tcPr>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VOTO EN CONTRA</w:t>
            </w:r>
          </w:p>
        </w:tc>
      </w:tr>
      <w:tr w:rsidR="00417832" w:rsidRPr="002D0B9D" w:rsidTr="00096C61">
        <w:trPr>
          <w:jc w:val="center"/>
        </w:trPr>
        <w:tc>
          <w:tcPr>
            <w:tcW w:w="2088" w:type="dxa"/>
          </w:tcPr>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Default="00417832" w:rsidP="002D0B9D">
            <w:pPr>
              <w:widowControl/>
              <w:jc w:val="center"/>
              <w:rPr>
                <w:rFonts w:ascii="Arial" w:eastAsia="Arial" w:hAnsi="Arial" w:cs="Arial"/>
              </w:rPr>
            </w:pPr>
          </w:p>
          <w:p w:rsidR="002D0B9D" w:rsidRPr="002D0B9D" w:rsidRDefault="002D0B9D"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PRESIDENTA</w:t>
            </w:r>
          </w:p>
        </w:tc>
        <w:tc>
          <w:tcPr>
            <w:tcW w:w="2590" w:type="dxa"/>
          </w:tcPr>
          <w:p w:rsidR="00A43883" w:rsidRPr="002D0B9D" w:rsidRDefault="00867A64" w:rsidP="002D0B9D">
            <w:pPr>
              <w:widowControl/>
              <w:jc w:val="center"/>
              <w:rPr>
                <w:rFonts w:ascii="Arial" w:eastAsia="Arial" w:hAnsi="Arial" w:cs="Arial"/>
              </w:rPr>
            </w:pPr>
            <w:r w:rsidRPr="009652B0">
              <w:rPr>
                <w:noProof/>
              </w:rPr>
              <w:drawing>
                <wp:inline distT="0" distB="0" distL="0" distR="0" wp14:anchorId="4153D98C" wp14:editId="48CDA401">
                  <wp:extent cx="809625" cy="1047748"/>
                  <wp:effectExtent l="0" t="0" r="0" b="635"/>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167" cy="1056214"/>
                          </a:xfrm>
                          <a:prstGeom prst="rect">
                            <a:avLst/>
                          </a:prstGeom>
                          <a:noFill/>
                          <a:ln>
                            <a:noFill/>
                          </a:ln>
                        </pic:spPr>
                      </pic:pic>
                    </a:graphicData>
                  </a:graphic>
                </wp:inline>
              </w:drawing>
            </w:r>
          </w:p>
          <w:p w:rsidR="00417832" w:rsidRPr="002D0B9D" w:rsidRDefault="009D0502" w:rsidP="002D0B9D">
            <w:pPr>
              <w:widowControl/>
              <w:jc w:val="center"/>
              <w:rPr>
                <w:rFonts w:ascii="Arial" w:eastAsia="Arial" w:hAnsi="Arial" w:cs="Arial"/>
              </w:rPr>
            </w:pPr>
            <w:r w:rsidRPr="002D0B9D">
              <w:rPr>
                <w:rFonts w:ascii="Arial" w:eastAsia="Arial" w:hAnsi="Arial" w:cs="Arial"/>
                <w:b/>
              </w:rPr>
              <w:t>DIP. ABRIL FERREYRO ROSADO</w:t>
            </w:r>
          </w:p>
        </w:tc>
        <w:tc>
          <w:tcPr>
            <w:tcW w:w="1951" w:type="dxa"/>
          </w:tcPr>
          <w:p w:rsidR="00417832" w:rsidRPr="002D0B9D" w:rsidRDefault="00417832" w:rsidP="002D0B9D">
            <w:pPr>
              <w:widowControl/>
              <w:jc w:val="both"/>
              <w:rPr>
                <w:rFonts w:ascii="Arial" w:eastAsia="Arial" w:hAnsi="Arial" w:cs="Arial"/>
              </w:rPr>
            </w:pPr>
          </w:p>
        </w:tc>
        <w:tc>
          <w:tcPr>
            <w:tcW w:w="2416" w:type="dxa"/>
          </w:tcPr>
          <w:p w:rsidR="00417832" w:rsidRPr="002D0B9D" w:rsidRDefault="00417832" w:rsidP="002D0B9D">
            <w:pPr>
              <w:widowControl/>
              <w:jc w:val="both"/>
              <w:rPr>
                <w:rFonts w:ascii="Arial" w:eastAsia="Arial" w:hAnsi="Arial" w:cs="Arial"/>
              </w:rPr>
            </w:pPr>
          </w:p>
        </w:tc>
      </w:tr>
      <w:tr w:rsidR="00EE3752" w:rsidRPr="002D0B9D" w:rsidTr="00096C61">
        <w:trPr>
          <w:jc w:val="center"/>
        </w:trPr>
        <w:tc>
          <w:tcPr>
            <w:tcW w:w="2088" w:type="dxa"/>
            <w:shd w:val="clear" w:color="auto" w:fill="A6A6A6"/>
          </w:tcPr>
          <w:p w:rsidR="00EE3752" w:rsidRPr="002D0B9D" w:rsidRDefault="00EE3752" w:rsidP="00374D13">
            <w:pPr>
              <w:widowControl/>
              <w:jc w:val="center"/>
              <w:rPr>
                <w:rFonts w:ascii="Arial" w:eastAsia="Arial" w:hAnsi="Arial" w:cs="Arial"/>
              </w:rPr>
            </w:pPr>
          </w:p>
          <w:p w:rsidR="00EE3752" w:rsidRPr="002D0B9D" w:rsidRDefault="00EE3752" w:rsidP="00374D13">
            <w:pPr>
              <w:widowControl/>
              <w:jc w:val="center"/>
              <w:rPr>
                <w:rFonts w:ascii="Arial" w:eastAsia="Arial" w:hAnsi="Arial" w:cs="Arial"/>
              </w:rPr>
            </w:pPr>
            <w:r w:rsidRPr="002D0B9D">
              <w:rPr>
                <w:rFonts w:ascii="Arial" w:eastAsia="Arial" w:hAnsi="Arial" w:cs="Arial"/>
                <w:b/>
              </w:rPr>
              <w:t>CARGO</w:t>
            </w:r>
          </w:p>
        </w:tc>
        <w:tc>
          <w:tcPr>
            <w:tcW w:w="2590" w:type="dxa"/>
            <w:shd w:val="clear" w:color="auto" w:fill="A6A6A6"/>
          </w:tcPr>
          <w:p w:rsidR="00EE3752" w:rsidRPr="002D0B9D" w:rsidRDefault="00EE3752" w:rsidP="00374D13">
            <w:pPr>
              <w:widowControl/>
              <w:jc w:val="center"/>
              <w:rPr>
                <w:rFonts w:ascii="Arial" w:eastAsia="Arial" w:hAnsi="Arial" w:cs="Arial"/>
              </w:rPr>
            </w:pPr>
          </w:p>
          <w:p w:rsidR="00EE3752" w:rsidRPr="002D0B9D" w:rsidRDefault="00EE3752" w:rsidP="00374D13">
            <w:pPr>
              <w:widowControl/>
              <w:jc w:val="center"/>
              <w:rPr>
                <w:rFonts w:ascii="Arial" w:eastAsia="Arial" w:hAnsi="Arial" w:cs="Arial"/>
              </w:rPr>
            </w:pPr>
            <w:r w:rsidRPr="002D0B9D">
              <w:rPr>
                <w:rFonts w:ascii="Arial" w:eastAsia="Arial" w:hAnsi="Arial" w:cs="Arial"/>
                <w:b/>
              </w:rPr>
              <w:t xml:space="preserve">NOMBRE </w:t>
            </w:r>
          </w:p>
        </w:tc>
        <w:tc>
          <w:tcPr>
            <w:tcW w:w="1951" w:type="dxa"/>
            <w:shd w:val="clear" w:color="auto" w:fill="A6A6A6"/>
          </w:tcPr>
          <w:p w:rsidR="00EE3752" w:rsidRPr="002D0B9D" w:rsidRDefault="00EE3752" w:rsidP="00374D13">
            <w:pPr>
              <w:widowControl/>
              <w:jc w:val="center"/>
              <w:rPr>
                <w:rFonts w:ascii="Arial" w:eastAsia="Arial" w:hAnsi="Arial" w:cs="Arial"/>
              </w:rPr>
            </w:pPr>
          </w:p>
          <w:p w:rsidR="00EE3752" w:rsidRPr="002D0B9D" w:rsidRDefault="00EE3752" w:rsidP="00374D13">
            <w:pPr>
              <w:widowControl/>
              <w:jc w:val="center"/>
              <w:rPr>
                <w:rFonts w:ascii="Arial" w:eastAsia="Arial" w:hAnsi="Arial" w:cs="Arial"/>
              </w:rPr>
            </w:pPr>
            <w:r w:rsidRPr="002D0B9D">
              <w:rPr>
                <w:rFonts w:ascii="Arial" w:eastAsia="Arial" w:hAnsi="Arial" w:cs="Arial"/>
                <w:b/>
              </w:rPr>
              <w:t>VOTO A FAVOR</w:t>
            </w:r>
          </w:p>
        </w:tc>
        <w:tc>
          <w:tcPr>
            <w:tcW w:w="2416" w:type="dxa"/>
            <w:shd w:val="clear" w:color="auto" w:fill="A6A6A6"/>
          </w:tcPr>
          <w:p w:rsidR="00EE3752" w:rsidRPr="002D0B9D" w:rsidRDefault="00EE3752" w:rsidP="00374D13">
            <w:pPr>
              <w:widowControl/>
              <w:jc w:val="center"/>
              <w:rPr>
                <w:rFonts w:ascii="Arial" w:eastAsia="Arial" w:hAnsi="Arial" w:cs="Arial"/>
              </w:rPr>
            </w:pPr>
          </w:p>
          <w:p w:rsidR="00EE3752" w:rsidRPr="002D0B9D" w:rsidRDefault="00EE3752" w:rsidP="00374D13">
            <w:pPr>
              <w:widowControl/>
              <w:jc w:val="center"/>
              <w:rPr>
                <w:rFonts w:ascii="Arial" w:eastAsia="Arial" w:hAnsi="Arial" w:cs="Arial"/>
              </w:rPr>
            </w:pPr>
            <w:r w:rsidRPr="002D0B9D">
              <w:rPr>
                <w:rFonts w:ascii="Arial" w:eastAsia="Arial" w:hAnsi="Arial" w:cs="Arial"/>
                <w:b/>
              </w:rPr>
              <w:t>VOTO EN CONTRA</w:t>
            </w:r>
          </w:p>
        </w:tc>
      </w:tr>
      <w:tr w:rsidR="00417832" w:rsidRPr="002D0B9D" w:rsidTr="00096C61">
        <w:trPr>
          <w:jc w:val="center"/>
        </w:trPr>
        <w:tc>
          <w:tcPr>
            <w:tcW w:w="2088" w:type="dxa"/>
          </w:tcPr>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VICEPRESIDENTE</w:t>
            </w:r>
          </w:p>
        </w:tc>
        <w:tc>
          <w:tcPr>
            <w:tcW w:w="2590" w:type="dxa"/>
          </w:tcPr>
          <w:p w:rsidR="002D0B9D" w:rsidRDefault="00867A64" w:rsidP="002D0B9D">
            <w:pPr>
              <w:widowControl/>
              <w:jc w:val="center"/>
              <w:rPr>
                <w:rFonts w:ascii="Arial" w:eastAsia="Arial" w:hAnsi="Arial" w:cs="Arial"/>
                <w:b/>
              </w:rPr>
            </w:pPr>
            <w:r w:rsidRPr="00614D8A">
              <w:rPr>
                <w:noProof/>
              </w:rPr>
              <w:drawing>
                <wp:inline distT="0" distB="0" distL="0" distR="0" wp14:anchorId="36A694B0" wp14:editId="2FA2EECB">
                  <wp:extent cx="781050" cy="1010771"/>
                  <wp:effectExtent l="0" t="0" r="0" b="0"/>
                  <wp:docPr id="23" name="Imagen 23"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XIII LEGISLATURA\FOTOS DIPS-LXIII LEGIS\Dip. Rafael Echazarre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350" cy="1016336"/>
                          </a:xfrm>
                          <a:prstGeom prst="rect">
                            <a:avLst/>
                          </a:prstGeom>
                          <a:noFill/>
                          <a:ln>
                            <a:noFill/>
                          </a:ln>
                        </pic:spPr>
                      </pic:pic>
                    </a:graphicData>
                  </a:graphic>
                </wp:inline>
              </w:drawing>
            </w:r>
          </w:p>
          <w:p w:rsidR="00417832" w:rsidRPr="002D0B9D" w:rsidRDefault="009D0502" w:rsidP="002D0B9D">
            <w:pPr>
              <w:widowControl/>
              <w:jc w:val="center"/>
              <w:rPr>
                <w:rFonts w:ascii="Arial" w:eastAsia="Arial" w:hAnsi="Arial" w:cs="Arial"/>
              </w:rPr>
            </w:pPr>
            <w:r w:rsidRPr="002D0B9D">
              <w:rPr>
                <w:rFonts w:ascii="Arial" w:eastAsia="Arial" w:hAnsi="Arial" w:cs="Arial"/>
                <w:b/>
              </w:rPr>
              <w:t>DIP. RAFAEL ALEJANDRO ECHAZARRETA TORRES</w:t>
            </w:r>
          </w:p>
        </w:tc>
        <w:tc>
          <w:tcPr>
            <w:tcW w:w="1951" w:type="dxa"/>
          </w:tcPr>
          <w:p w:rsidR="00417832" w:rsidRPr="002D0B9D" w:rsidRDefault="00417832" w:rsidP="002D0B9D">
            <w:pPr>
              <w:widowControl/>
              <w:jc w:val="both"/>
              <w:rPr>
                <w:rFonts w:ascii="Arial" w:eastAsia="Arial" w:hAnsi="Arial" w:cs="Arial"/>
              </w:rPr>
            </w:pPr>
          </w:p>
        </w:tc>
        <w:tc>
          <w:tcPr>
            <w:tcW w:w="2416" w:type="dxa"/>
          </w:tcPr>
          <w:p w:rsidR="00417832" w:rsidRPr="002D0B9D" w:rsidRDefault="00417832" w:rsidP="002D0B9D">
            <w:pPr>
              <w:widowControl/>
              <w:jc w:val="both"/>
              <w:rPr>
                <w:rFonts w:ascii="Arial" w:eastAsia="Arial" w:hAnsi="Arial" w:cs="Arial"/>
              </w:rPr>
            </w:pPr>
          </w:p>
        </w:tc>
      </w:tr>
      <w:tr w:rsidR="00417832" w:rsidRPr="00224074" w:rsidTr="00096C61">
        <w:trPr>
          <w:jc w:val="center"/>
        </w:trPr>
        <w:tc>
          <w:tcPr>
            <w:tcW w:w="2088" w:type="dxa"/>
          </w:tcPr>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Default="00417832" w:rsidP="002D0B9D">
            <w:pPr>
              <w:widowControl/>
              <w:jc w:val="center"/>
              <w:rPr>
                <w:rFonts w:ascii="Arial" w:eastAsia="Arial" w:hAnsi="Arial" w:cs="Arial"/>
              </w:rPr>
            </w:pPr>
          </w:p>
          <w:p w:rsidR="009D0502" w:rsidRPr="002D0B9D" w:rsidRDefault="009D050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SECRETARIA</w:t>
            </w:r>
          </w:p>
        </w:tc>
        <w:tc>
          <w:tcPr>
            <w:tcW w:w="2590" w:type="dxa"/>
          </w:tcPr>
          <w:p w:rsidR="002D0B9D" w:rsidRPr="009D0502" w:rsidRDefault="00867A64" w:rsidP="002D0B9D">
            <w:pPr>
              <w:widowControl/>
              <w:jc w:val="center"/>
              <w:rPr>
                <w:rFonts w:ascii="Arial" w:eastAsia="Arial" w:hAnsi="Arial" w:cs="Arial"/>
                <w:lang w:val="en-US"/>
              </w:rPr>
            </w:pPr>
            <w:r w:rsidRPr="003F5A6C">
              <w:rPr>
                <w:noProof/>
              </w:rPr>
              <w:drawing>
                <wp:inline distT="0" distB="0" distL="0" distR="0" wp14:anchorId="0605FFF0" wp14:editId="2F384D5D">
                  <wp:extent cx="800100" cy="1035422"/>
                  <wp:effectExtent l="0" t="0" r="0" b="0"/>
                  <wp:docPr id="10" name="Imagen 10" descr="Z:\LXIII LEGISLATURA\FOTOS DIPS-LXIII LEGIS\Dip.  Karem Ach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LXIII LEGISLATURA\FOTOS DIPS-LXIII LEGIS\Dip.  Karem Ach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823" cy="1041534"/>
                          </a:xfrm>
                          <a:prstGeom prst="rect">
                            <a:avLst/>
                          </a:prstGeom>
                          <a:noFill/>
                          <a:ln>
                            <a:noFill/>
                          </a:ln>
                        </pic:spPr>
                      </pic:pic>
                    </a:graphicData>
                  </a:graphic>
                </wp:inline>
              </w:drawing>
            </w:r>
          </w:p>
          <w:p w:rsidR="00417832" w:rsidRPr="002D0B9D" w:rsidRDefault="009D0502" w:rsidP="002D0B9D">
            <w:pPr>
              <w:widowControl/>
              <w:jc w:val="center"/>
              <w:rPr>
                <w:rFonts w:ascii="Arial" w:eastAsia="Arial" w:hAnsi="Arial" w:cs="Arial"/>
                <w:lang w:val="en-US"/>
              </w:rPr>
            </w:pPr>
            <w:r w:rsidRPr="002D0B9D">
              <w:rPr>
                <w:rFonts w:ascii="Arial" w:eastAsia="Arial" w:hAnsi="Arial" w:cs="Arial"/>
                <w:b/>
                <w:lang w:val="en-US"/>
              </w:rPr>
              <w:t>DIP. KAREM FARIDE ACHACH RAM</w:t>
            </w:r>
            <w:r>
              <w:rPr>
                <w:rFonts w:ascii="Arial" w:eastAsia="Arial" w:hAnsi="Arial" w:cs="Arial"/>
                <w:b/>
                <w:lang w:val="en-US"/>
              </w:rPr>
              <w:t>ÍREZ</w:t>
            </w:r>
          </w:p>
        </w:tc>
        <w:tc>
          <w:tcPr>
            <w:tcW w:w="1951" w:type="dxa"/>
          </w:tcPr>
          <w:p w:rsidR="00417832" w:rsidRPr="002D0B9D" w:rsidRDefault="00417832" w:rsidP="002D0B9D">
            <w:pPr>
              <w:widowControl/>
              <w:jc w:val="both"/>
              <w:rPr>
                <w:rFonts w:ascii="Arial" w:eastAsia="Arial" w:hAnsi="Arial" w:cs="Arial"/>
                <w:lang w:val="en-US"/>
              </w:rPr>
            </w:pPr>
          </w:p>
        </w:tc>
        <w:tc>
          <w:tcPr>
            <w:tcW w:w="2416" w:type="dxa"/>
          </w:tcPr>
          <w:p w:rsidR="00417832" w:rsidRPr="002D0B9D" w:rsidRDefault="00417832" w:rsidP="002D0B9D">
            <w:pPr>
              <w:widowControl/>
              <w:jc w:val="both"/>
              <w:rPr>
                <w:rFonts w:ascii="Arial" w:eastAsia="Arial" w:hAnsi="Arial" w:cs="Arial"/>
                <w:lang w:val="en-US"/>
              </w:rPr>
            </w:pPr>
          </w:p>
        </w:tc>
      </w:tr>
      <w:tr w:rsidR="00417832" w:rsidRPr="002D0B9D" w:rsidTr="00096C61">
        <w:trPr>
          <w:jc w:val="center"/>
        </w:trPr>
        <w:tc>
          <w:tcPr>
            <w:tcW w:w="2088" w:type="dxa"/>
          </w:tcPr>
          <w:p w:rsidR="00417832" w:rsidRPr="002D0B9D" w:rsidRDefault="00417832" w:rsidP="002D0B9D">
            <w:pPr>
              <w:widowControl/>
              <w:jc w:val="center"/>
              <w:rPr>
                <w:rFonts w:ascii="Arial" w:eastAsia="Arial" w:hAnsi="Arial" w:cs="Arial"/>
                <w:lang w:val="en-US"/>
              </w:rPr>
            </w:pPr>
          </w:p>
          <w:p w:rsidR="00417832" w:rsidRPr="002D0B9D" w:rsidRDefault="00417832" w:rsidP="002D0B9D">
            <w:pPr>
              <w:widowControl/>
              <w:jc w:val="center"/>
              <w:rPr>
                <w:rFonts w:ascii="Arial" w:eastAsia="Arial" w:hAnsi="Arial" w:cs="Arial"/>
                <w:lang w:val="en-US"/>
              </w:rPr>
            </w:pPr>
          </w:p>
          <w:p w:rsidR="00417832" w:rsidRDefault="00417832" w:rsidP="002D0B9D">
            <w:pPr>
              <w:widowControl/>
              <w:jc w:val="center"/>
              <w:rPr>
                <w:rFonts w:ascii="Arial" w:eastAsia="Arial" w:hAnsi="Arial" w:cs="Arial"/>
                <w:lang w:val="en-US"/>
              </w:rPr>
            </w:pPr>
          </w:p>
          <w:p w:rsidR="009D0502" w:rsidRPr="002D0B9D" w:rsidRDefault="009D0502" w:rsidP="002D0B9D">
            <w:pPr>
              <w:widowControl/>
              <w:jc w:val="center"/>
              <w:rPr>
                <w:rFonts w:ascii="Arial" w:eastAsia="Arial" w:hAnsi="Arial" w:cs="Arial"/>
                <w:lang w:val="en-US"/>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 xml:space="preserve">SECRETARIA </w:t>
            </w:r>
          </w:p>
        </w:tc>
        <w:tc>
          <w:tcPr>
            <w:tcW w:w="2590" w:type="dxa"/>
          </w:tcPr>
          <w:p w:rsidR="009D0502" w:rsidRPr="002D0B9D" w:rsidRDefault="00867A64" w:rsidP="002D0B9D">
            <w:pPr>
              <w:widowControl/>
              <w:jc w:val="center"/>
              <w:rPr>
                <w:rFonts w:ascii="Arial" w:eastAsia="Arial" w:hAnsi="Arial" w:cs="Arial"/>
              </w:rPr>
            </w:pPr>
            <w:r w:rsidRPr="003F5A6C">
              <w:rPr>
                <w:noProof/>
              </w:rPr>
              <w:drawing>
                <wp:inline distT="0" distB="0" distL="0" distR="0" wp14:anchorId="2CE04F1C" wp14:editId="3447BF03">
                  <wp:extent cx="790575" cy="1023098"/>
                  <wp:effectExtent l="0" t="0" r="0" b="5715"/>
                  <wp:docPr id="7" name="Imagen 7" descr="Z:\LXIII LEGISLATURA\FOTOS DIPS-LXIII LEGIS\Dip. Karla 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XIII LEGISLATURA\FOTOS DIPS-LXIII LEGIS\Dip. Karla Fran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651" cy="1033549"/>
                          </a:xfrm>
                          <a:prstGeom prst="rect">
                            <a:avLst/>
                          </a:prstGeom>
                          <a:noFill/>
                          <a:ln>
                            <a:noFill/>
                          </a:ln>
                        </pic:spPr>
                      </pic:pic>
                    </a:graphicData>
                  </a:graphic>
                </wp:inline>
              </w:drawing>
            </w:r>
          </w:p>
          <w:p w:rsidR="00417832" w:rsidRPr="002D0B9D" w:rsidRDefault="009D0502" w:rsidP="00867A64">
            <w:pPr>
              <w:widowControl/>
              <w:jc w:val="center"/>
              <w:rPr>
                <w:rFonts w:ascii="Arial" w:eastAsia="Arial" w:hAnsi="Arial" w:cs="Arial"/>
              </w:rPr>
            </w:pPr>
            <w:r w:rsidRPr="002D0B9D">
              <w:rPr>
                <w:rFonts w:ascii="Arial" w:eastAsia="Arial" w:hAnsi="Arial" w:cs="Arial"/>
                <w:b/>
              </w:rPr>
              <w:t>DIP.</w:t>
            </w:r>
            <w:r>
              <w:rPr>
                <w:rFonts w:ascii="Arial" w:eastAsia="Arial" w:hAnsi="Arial" w:cs="Arial"/>
                <w:b/>
              </w:rPr>
              <w:t xml:space="preserve"> </w:t>
            </w:r>
            <w:r w:rsidR="00867A64">
              <w:rPr>
                <w:rFonts w:ascii="Arial" w:eastAsia="Arial" w:hAnsi="Arial" w:cs="Arial"/>
                <w:b/>
              </w:rPr>
              <w:t>KARLA REYNA</w:t>
            </w:r>
            <w:r w:rsidR="0087756A">
              <w:rPr>
                <w:rFonts w:ascii="Arial" w:eastAsia="Arial" w:hAnsi="Arial" w:cs="Arial"/>
                <w:b/>
              </w:rPr>
              <w:t xml:space="preserve"> </w:t>
            </w:r>
            <w:r w:rsidR="00867A64">
              <w:rPr>
                <w:rFonts w:ascii="Arial" w:eastAsia="Arial" w:hAnsi="Arial" w:cs="Arial"/>
                <w:b/>
              </w:rPr>
              <w:t>FRANCO BLANCO</w:t>
            </w:r>
          </w:p>
        </w:tc>
        <w:tc>
          <w:tcPr>
            <w:tcW w:w="1951" w:type="dxa"/>
          </w:tcPr>
          <w:p w:rsidR="00417832" w:rsidRPr="002D0B9D" w:rsidRDefault="00417832" w:rsidP="002D0B9D">
            <w:pPr>
              <w:widowControl/>
              <w:jc w:val="both"/>
              <w:rPr>
                <w:rFonts w:ascii="Arial" w:eastAsia="Arial" w:hAnsi="Arial" w:cs="Arial"/>
              </w:rPr>
            </w:pPr>
          </w:p>
        </w:tc>
        <w:tc>
          <w:tcPr>
            <w:tcW w:w="2416" w:type="dxa"/>
          </w:tcPr>
          <w:p w:rsidR="00417832" w:rsidRPr="002D0B9D" w:rsidRDefault="00417832" w:rsidP="002D0B9D">
            <w:pPr>
              <w:widowControl/>
              <w:jc w:val="both"/>
              <w:rPr>
                <w:rFonts w:ascii="Arial" w:eastAsia="Arial" w:hAnsi="Arial" w:cs="Arial"/>
              </w:rPr>
            </w:pPr>
          </w:p>
        </w:tc>
      </w:tr>
      <w:tr w:rsidR="00417832" w:rsidRPr="002D0B9D" w:rsidTr="00096C61">
        <w:trPr>
          <w:trHeight w:val="1122"/>
          <w:jc w:val="center"/>
        </w:trPr>
        <w:tc>
          <w:tcPr>
            <w:tcW w:w="2088" w:type="dxa"/>
            <w:tcBorders>
              <w:bottom w:val="single" w:sz="4" w:space="0" w:color="000000"/>
            </w:tcBorders>
          </w:tcPr>
          <w:p w:rsidR="00417832" w:rsidRPr="002D0B9D" w:rsidRDefault="00417832" w:rsidP="002D0B9D">
            <w:pPr>
              <w:widowControl/>
              <w:jc w:val="center"/>
              <w:rPr>
                <w:rFonts w:ascii="Arial" w:eastAsia="Arial" w:hAnsi="Arial" w:cs="Arial"/>
              </w:rPr>
            </w:pPr>
          </w:p>
          <w:p w:rsidR="00417832" w:rsidRPr="002D0B9D" w:rsidRDefault="00417832" w:rsidP="002D0B9D">
            <w:pPr>
              <w:widowControl/>
              <w:jc w:val="center"/>
              <w:rPr>
                <w:rFonts w:ascii="Arial" w:eastAsia="Arial" w:hAnsi="Arial" w:cs="Arial"/>
              </w:rPr>
            </w:pPr>
          </w:p>
          <w:p w:rsidR="00417832" w:rsidRDefault="00417832" w:rsidP="002D0B9D">
            <w:pPr>
              <w:widowControl/>
              <w:jc w:val="center"/>
              <w:rPr>
                <w:rFonts w:ascii="Arial" w:eastAsia="Arial" w:hAnsi="Arial" w:cs="Arial"/>
              </w:rPr>
            </w:pPr>
          </w:p>
          <w:p w:rsidR="009D0502" w:rsidRPr="002D0B9D" w:rsidRDefault="009D0502" w:rsidP="002D0B9D">
            <w:pPr>
              <w:widowControl/>
              <w:jc w:val="center"/>
              <w:rPr>
                <w:rFonts w:ascii="Arial" w:eastAsia="Arial" w:hAnsi="Arial" w:cs="Arial"/>
              </w:rPr>
            </w:pPr>
          </w:p>
          <w:p w:rsidR="00417832" w:rsidRPr="002D0B9D" w:rsidRDefault="009D0502" w:rsidP="002D0B9D">
            <w:pPr>
              <w:widowControl/>
              <w:jc w:val="center"/>
              <w:rPr>
                <w:rFonts w:ascii="Arial" w:eastAsia="Arial" w:hAnsi="Arial" w:cs="Arial"/>
              </w:rPr>
            </w:pPr>
            <w:r w:rsidRPr="002D0B9D">
              <w:rPr>
                <w:rFonts w:ascii="Arial" w:eastAsia="Arial" w:hAnsi="Arial" w:cs="Arial"/>
                <w:b/>
              </w:rPr>
              <w:t>VOCAL</w:t>
            </w:r>
          </w:p>
        </w:tc>
        <w:tc>
          <w:tcPr>
            <w:tcW w:w="2590" w:type="dxa"/>
            <w:tcBorders>
              <w:bottom w:val="single" w:sz="4" w:space="0" w:color="000000"/>
            </w:tcBorders>
          </w:tcPr>
          <w:p w:rsidR="009D0502" w:rsidRPr="002D0B9D" w:rsidRDefault="00867A64" w:rsidP="002D0B9D">
            <w:pPr>
              <w:widowControl/>
              <w:jc w:val="center"/>
              <w:rPr>
                <w:rFonts w:ascii="Arial" w:eastAsia="Arial" w:hAnsi="Arial" w:cs="Arial"/>
              </w:rPr>
            </w:pPr>
            <w:r w:rsidRPr="003F5A6C">
              <w:rPr>
                <w:noProof/>
              </w:rPr>
              <w:drawing>
                <wp:inline distT="0" distB="0" distL="0" distR="0" wp14:anchorId="7C474EA8" wp14:editId="56A17525">
                  <wp:extent cx="790575" cy="1023097"/>
                  <wp:effectExtent l="0" t="0" r="0" b="5715"/>
                  <wp:docPr id="8" name="Imagen 8"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LXIII LEGISLATURA\FOTOS DIPS-LXIII LEGIS\Dip. Vida Góm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957" cy="1030062"/>
                          </a:xfrm>
                          <a:prstGeom prst="rect">
                            <a:avLst/>
                          </a:prstGeom>
                          <a:noFill/>
                          <a:ln>
                            <a:noFill/>
                          </a:ln>
                        </pic:spPr>
                      </pic:pic>
                    </a:graphicData>
                  </a:graphic>
                </wp:inline>
              </w:drawing>
            </w:r>
          </w:p>
          <w:p w:rsidR="00417832" w:rsidRPr="002D0B9D" w:rsidRDefault="009D0502" w:rsidP="009D0502">
            <w:pPr>
              <w:widowControl/>
              <w:jc w:val="center"/>
              <w:rPr>
                <w:rFonts w:ascii="Arial" w:eastAsia="Arial" w:hAnsi="Arial" w:cs="Arial"/>
              </w:rPr>
            </w:pPr>
            <w:r>
              <w:rPr>
                <w:rFonts w:ascii="Arial" w:eastAsia="Arial" w:hAnsi="Arial" w:cs="Arial"/>
                <w:b/>
              </w:rPr>
              <w:t>DIP. VIDA ARAVARI GÓMEZ HERRERA</w:t>
            </w:r>
          </w:p>
        </w:tc>
        <w:tc>
          <w:tcPr>
            <w:tcW w:w="1951" w:type="dxa"/>
            <w:tcBorders>
              <w:bottom w:val="single" w:sz="4" w:space="0" w:color="000000"/>
            </w:tcBorders>
          </w:tcPr>
          <w:p w:rsidR="00417832" w:rsidRPr="002D0B9D" w:rsidRDefault="00417832" w:rsidP="002D0B9D">
            <w:pPr>
              <w:widowControl/>
              <w:jc w:val="both"/>
              <w:rPr>
                <w:rFonts w:ascii="Arial" w:eastAsia="Arial" w:hAnsi="Arial" w:cs="Arial"/>
              </w:rPr>
            </w:pPr>
          </w:p>
        </w:tc>
        <w:tc>
          <w:tcPr>
            <w:tcW w:w="2416" w:type="dxa"/>
            <w:tcBorders>
              <w:bottom w:val="single" w:sz="4" w:space="0" w:color="000000"/>
            </w:tcBorders>
          </w:tcPr>
          <w:p w:rsidR="00417832" w:rsidRPr="002D0B9D" w:rsidRDefault="00417832" w:rsidP="002D0B9D">
            <w:pPr>
              <w:widowControl/>
              <w:jc w:val="both"/>
              <w:rPr>
                <w:rFonts w:ascii="Arial" w:eastAsia="Arial" w:hAnsi="Arial" w:cs="Arial"/>
              </w:rPr>
            </w:pPr>
          </w:p>
        </w:tc>
      </w:tr>
      <w:tr w:rsidR="00417832" w:rsidRPr="002D0B9D" w:rsidTr="00096C61">
        <w:trPr>
          <w:trHeight w:val="709"/>
          <w:jc w:val="center"/>
        </w:trPr>
        <w:tc>
          <w:tcPr>
            <w:tcW w:w="9045" w:type="dxa"/>
            <w:gridSpan w:val="4"/>
            <w:tcBorders>
              <w:top w:val="single" w:sz="4" w:space="0" w:color="000000"/>
              <w:left w:val="nil"/>
              <w:bottom w:val="nil"/>
              <w:right w:val="nil"/>
            </w:tcBorders>
          </w:tcPr>
          <w:p w:rsidR="00417832" w:rsidRPr="002D0B9D" w:rsidRDefault="009D0502" w:rsidP="00867A64">
            <w:pPr>
              <w:widowControl/>
              <w:jc w:val="both"/>
              <w:rPr>
                <w:rFonts w:ascii="Arial" w:eastAsia="Arial" w:hAnsi="Arial" w:cs="Arial"/>
                <w:sz w:val="16"/>
                <w:szCs w:val="16"/>
              </w:rPr>
            </w:pPr>
            <w:r w:rsidRPr="002D0B9D">
              <w:rPr>
                <w:rFonts w:ascii="Arial" w:eastAsia="Arial" w:hAnsi="Arial" w:cs="Arial"/>
                <w:i/>
                <w:sz w:val="16"/>
                <w:szCs w:val="16"/>
              </w:rPr>
              <w:t>ESTA HOJA DE FIRMAS PERTENECE AL DICTAMEN POR EL QUE SE APRUEBA OTORGAR EL RECONOCIMIENTO “CONSUELO ZAVALA</w:t>
            </w:r>
            <w:r w:rsidRPr="002D0B9D">
              <w:rPr>
                <w:rFonts w:ascii="Arial" w:hAnsi="Arial" w:cs="Arial"/>
                <w:sz w:val="16"/>
                <w:szCs w:val="16"/>
              </w:rPr>
              <w:t xml:space="preserve"> </w:t>
            </w:r>
            <w:r w:rsidRPr="002D0B9D">
              <w:rPr>
                <w:rFonts w:ascii="Arial" w:eastAsia="Arial" w:hAnsi="Arial" w:cs="Arial"/>
                <w:i/>
                <w:sz w:val="16"/>
                <w:szCs w:val="16"/>
              </w:rPr>
              <w:t>DEL H. CONGRESO DEL ESTADO DE YUCATÁN” CORRESPONDIENTE AL AÑO 202</w:t>
            </w:r>
            <w:r w:rsidR="00867A64">
              <w:rPr>
                <w:rFonts w:ascii="Arial" w:eastAsia="Arial" w:hAnsi="Arial" w:cs="Arial"/>
                <w:i/>
                <w:sz w:val="16"/>
                <w:szCs w:val="16"/>
              </w:rPr>
              <w:t>3</w:t>
            </w:r>
            <w:r w:rsidRPr="002D0B9D">
              <w:rPr>
                <w:rFonts w:ascii="Arial" w:eastAsia="Arial" w:hAnsi="Arial" w:cs="Arial"/>
                <w:i/>
                <w:sz w:val="16"/>
                <w:szCs w:val="16"/>
              </w:rPr>
              <w:t xml:space="preserve">. </w:t>
            </w:r>
          </w:p>
        </w:tc>
      </w:tr>
    </w:tbl>
    <w:p w:rsidR="00417832" w:rsidRDefault="00417832">
      <w:pPr>
        <w:jc w:val="both"/>
        <w:rPr>
          <w:rFonts w:ascii="Arial" w:eastAsia="Arial" w:hAnsi="Arial" w:cs="Arial"/>
          <w:sz w:val="24"/>
          <w:szCs w:val="24"/>
        </w:rPr>
      </w:pPr>
    </w:p>
    <w:sectPr w:rsidR="00417832">
      <w:headerReference w:type="default" r:id="rId11"/>
      <w:footerReference w:type="even" r:id="rId12"/>
      <w:footerReference w:type="default" r:id="rId13"/>
      <w:pgSz w:w="12242" w:h="15842"/>
      <w:pgMar w:top="2552" w:right="1418" w:bottom="1418" w:left="2552"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54" w:rsidRDefault="00FD1F54">
      <w:r>
        <w:separator/>
      </w:r>
    </w:p>
  </w:endnote>
  <w:endnote w:type="continuationSeparator" w:id="0">
    <w:p w:rsidR="00FD1F54" w:rsidRDefault="00FD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4" w:rsidRDefault="00FD1F5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D1F54" w:rsidRDefault="00FD1F5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4" w:rsidRPr="00EE3752" w:rsidRDefault="00FD1F54" w:rsidP="00EE375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046CF">
      <w:rPr>
        <w:noProof/>
        <w:color w:val="000000"/>
      </w:rPr>
      <w:t>12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54" w:rsidRDefault="00FD1F54">
      <w:r>
        <w:separator/>
      </w:r>
    </w:p>
  </w:footnote>
  <w:footnote w:type="continuationSeparator" w:id="0">
    <w:p w:rsidR="00FD1F54" w:rsidRDefault="00FD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54" w:rsidRDefault="00FD1F54">
    <w:pPr>
      <w:pBdr>
        <w:top w:val="nil"/>
        <w:left w:val="nil"/>
        <w:bottom w:val="nil"/>
        <w:right w:val="nil"/>
        <w:between w:val="nil"/>
      </w:pBdr>
      <w:tabs>
        <w:tab w:val="center" w:pos="4252"/>
        <w:tab w:val="right" w:pos="8504"/>
      </w:tabs>
      <w:jc w:val="right"/>
      <w:rPr>
        <w:color w:val="000000"/>
      </w:rPr>
    </w:pPr>
    <w:r w:rsidRPr="00984C20">
      <w:rPr>
        <w:noProof/>
        <w:sz w:val="28"/>
        <w:szCs w:val="28"/>
      </w:rPr>
      <mc:AlternateContent>
        <mc:Choice Requires="wpg">
          <w:drawing>
            <wp:anchor distT="0" distB="0" distL="114300" distR="114300" simplePos="0" relativeHeight="251661312" behindDoc="0" locked="0" layoutInCell="1" allowOverlap="1" wp14:anchorId="74253DA3" wp14:editId="53BA8FAC">
              <wp:simplePos x="0" y="0"/>
              <wp:positionH relativeFrom="column">
                <wp:posOffset>-619125</wp:posOffset>
              </wp:positionH>
              <wp:positionV relativeFrom="paragraph">
                <wp:posOffset>-280035</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F54" w:rsidRPr="00102E0C" w:rsidRDefault="00FD1F54" w:rsidP="00A96EB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D1F54" w:rsidRPr="00102E0C" w:rsidRDefault="00FD1F54" w:rsidP="00A96EB7">
                            <w:pPr>
                              <w:jc w:val="center"/>
                              <w:rPr>
                                <w:rFonts w:ascii="Helvetica" w:hAnsi="Helvetica"/>
                                <w:b/>
                                <w:sz w:val="13"/>
                                <w:szCs w:val="13"/>
                              </w:rPr>
                            </w:pPr>
                            <w:r w:rsidRPr="00102E0C">
                              <w:rPr>
                                <w:rFonts w:ascii="Helvetica" w:hAnsi="Helvetica"/>
                                <w:b/>
                                <w:sz w:val="13"/>
                                <w:szCs w:val="13"/>
                              </w:rPr>
                              <w:t>LIBRE Y SOBERANO DE</w:t>
                            </w:r>
                          </w:p>
                          <w:p w:rsidR="00FD1F54" w:rsidRPr="00102E0C" w:rsidRDefault="00FD1F54" w:rsidP="00A96EB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253DA3" id="Grupo 9" o:spid="_x0000_s1026" style="position:absolute;left:0;text-align:left;margin-left:-48.75pt;margin-top:-22.05pt;width:122.75pt;height:113.6pt;z-index:251661312"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dXJ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idB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F1&#10;1cl9BAAACQwAAA4AAAAAAAAAAAAAAAAAOgIAAGRycy9lMm9Eb2MueG1sUEsBAi0AFAAGAAgAAAAh&#10;AKomDr68AAAAIQEAABkAAAAAAAAAAAAAAAAA4wYAAGRycy9fcmVscy9lMm9Eb2MueG1sLnJlbHNQ&#10;SwECLQAUAAYACAAAACEAs0hg3O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D1F54" w:rsidRPr="00102E0C" w:rsidRDefault="00FD1F54" w:rsidP="00A96EB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D1F54" w:rsidRPr="00102E0C" w:rsidRDefault="00FD1F54" w:rsidP="00A96EB7">
                      <w:pPr>
                        <w:jc w:val="center"/>
                        <w:rPr>
                          <w:rFonts w:ascii="Helvetica" w:hAnsi="Helvetica"/>
                          <w:b/>
                          <w:sz w:val="13"/>
                          <w:szCs w:val="13"/>
                        </w:rPr>
                      </w:pPr>
                      <w:r w:rsidRPr="00102E0C">
                        <w:rPr>
                          <w:rFonts w:ascii="Helvetica" w:hAnsi="Helvetica"/>
                          <w:b/>
                          <w:sz w:val="13"/>
                          <w:szCs w:val="13"/>
                        </w:rPr>
                        <w:t>LIBRE Y SOBERANO DE</w:t>
                      </w:r>
                    </w:p>
                    <w:p w:rsidR="00FD1F54" w:rsidRPr="00102E0C" w:rsidRDefault="00FD1F54" w:rsidP="00A96EB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color w:val="000000"/>
      </w:rPr>
      <w:t xml:space="preserve"> </w:t>
    </w:r>
    <w:r>
      <w:rPr>
        <w:noProof/>
      </w:rPr>
      <mc:AlternateContent>
        <mc:Choice Requires="wps">
          <w:drawing>
            <wp:anchor distT="0" distB="0" distL="114300" distR="114300" simplePos="0" relativeHeight="251659264" behindDoc="0" locked="0" layoutInCell="1" hidden="0" allowOverlap="1" wp14:anchorId="7CB9A943" wp14:editId="799F6CFE">
              <wp:simplePos x="0" y="0"/>
              <wp:positionH relativeFrom="column">
                <wp:posOffset>114300</wp:posOffset>
              </wp:positionH>
              <wp:positionV relativeFrom="paragraph">
                <wp:posOffset>-21589</wp:posOffset>
              </wp:positionV>
              <wp:extent cx="5105400" cy="12192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105400" cy="1219200"/>
                      </a:xfrm>
                      <a:prstGeom prst="rect">
                        <a:avLst/>
                      </a:prstGeom>
                      <a:solidFill>
                        <a:srgbClr val="FFFFFF"/>
                      </a:solidFill>
                      <a:ln w="9525" cap="flat" cmpd="sng" algn="ctr">
                        <a:noFill/>
                        <a:miter lim="800000"/>
                        <a:headEnd/>
                        <a:tailEnd/>
                      </a:ln>
                    </wps:spPr>
                    <wps:txbx>
                      <w:txbxContent>
                        <w:p w:rsidR="00FD1F54" w:rsidRDefault="00FD1F54" w:rsidP="002D0B9D">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YUCATAN</w:t>
                          </w:r>
                        </w:p>
                        <w:p w:rsidR="00FD1F54" w:rsidRDefault="00FD1F54" w:rsidP="00A96EB7">
                          <w:pPr>
                            <w:suppressAutoHyphens/>
                            <w:ind w:leftChars="-1" w:hangingChars="1" w:hanging="2"/>
                            <w:jc w:val="center"/>
                            <w:textDirection w:val="btLr"/>
                            <w:textAlignment w:val="top"/>
                            <w:outlineLvl w:val="0"/>
                            <w:rPr>
                              <w:position w:val="-1"/>
                              <w:sz w:val="24"/>
                            </w:rPr>
                          </w:pPr>
                          <w:r w:rsidRPr="FFFFFFFF" w:rsidDel="FFFFFFFF">
                            <w:rPr>
                              <w:b/>
                              <w:bCs/>
                              <w:position w:val="-1"/>
                              <w:sz w:val="24"/>
                            </w:rPr>
                            <w:t>PODER LEGISLATIVO</w:t>
                          </w:r>
                        </w:p>
                        <w:p w:rsidR="00FD1F54" w:rsidRDefault="00FD1F54" w:rsidP="002D0B9D">
                          <w:pPr>
                            <w:suppressAutoHyphens/>
                            <w:spacing w:line="1" w:lineRule="atLeast"/>
                            <w:ind w:leftChars="-1" w:hangingChars="1" w:hanging="2"/>
                            <w:textDirection w:val="btLr"/>
                            <w:textAlignment w:val="top"/>
                            <w:outlineLvl w:val="0"/>
                            <w:rPr>
                              <w:position w:val="-1"/>
                            </w:rPr>
                          </w:pPr>
                        </w:p>
                        <w:p w:rsidR="00FD1F54" w:rsidRDefault="00FD1F54">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7CB9A943" id="Cuadro de texto 3" o:spid="_x0000_s1029" type="#_x0000_t202" style="position:absolute;left:0;text-align:left;margin-left:9pt;margin-top:-1.7pt;width:4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" stroked="f">
              <v:textbox>
                <w:txbxContent>
                  <w:p w:rsidR="00FD1F54" w:rsidRDefault="00FD1F54" w:rsidP="002D0B9D">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YUCATAN</w:t>
                    </w:r>
                  </w:p>
                  <w:p w:rsidR="00FD1F54" w:rsidRDefault="00FD1F54" w:rsidP="00A96EB7">
                    <w:pPr>
                      <w:suppressAutoHyphens/>
                      <w:ind w:leftChars="-1" w:hangingChars="1" w:hanging="2"/>
                      <w:jc w:val="center"/>
                      <w:textDirection w:val="btLr"/>
                      <w:textAlignment w:val="top"/>
                      <w:outlineLvl w:val="0"/>
                      <w:rPr>
                        <w:position w:val="-1"/>
                        <w:sz w:val="24"/>
                      </w:rPr>
                    </w:pPr>
                    <w:r w:rsidRPr="FFFFFFFF" w:rsidDel="FFFFFFFF">
                      <w:rPr>
                        <w:b/>
                        <w:bCs/>
                        <w:position w:val="-1"/>
                        <w:sz w:val="24"/>
                      </w:rPr>
                      <w:t>PODER LEGISLATIVO</w:t>
                    </w:r>
                  </w:p>
                  <w:p w:rsidR="00FD1F54" w:rsidRDefault="00FD1F54" w:rsidP="002D0B9D">
                    <w:pPr>
                      <w:suppressAutoHyphens/>
                      <w:spacing w:line="1" w:lineRule="atLeast"/>
                      <w:ind w:leftChars="-1" w:hangingChars="1" w:hanging="2"/>
                      <w:textDirection w:val="btLr"/>
                      <w:textAlignment w:val="top"/>
                      <w:outlineLvl w:val="0"/>
                      <w:rPr>
                        <w:position w:val="-1"/>
                      </w:rPr>
                    </w:pPr>
                  </w:p>
                  <w:p w:rsidR="00FD1F54" w:rsidRDefault="00FD1F54">
                    <w:pPr>
                      <w:suppressAutoHyphens/>
                      <w:spacing w:line="1" w:lineRule="atLeast"/>
                      <w:ind w:leftChars="-1" w:hangingChars="1" w:hanging="2"/>
                      <w:textDirection w:val="btLr"/>
                      <w:textAlignment w:val="top"/>
                      <w:outlineLvl w:val="0"/>
                      <w:rPr>
                        <w:position w:val="-1"/>
                      </w:rPr>
                    </w:pPr>
                  </w:p>
                </w:txbxContent>
              </v:textbox>
            </v:shape>
          </w:pict>
        </mc:Fallback>
      </mc:AlternateContent>
    </w:r>
  </w:p>
  <w:p w:rsidR="00FD1F54" w:rsidRDefault="00FD1F54">
    <w:pPr>
      <w:pBdr>
        <w:top w:val="nil"/>
        <w:left w:val="nil"/>
        <w:bottom w:val="nil"/>
        <w:right w:val="nil"/>
        <w:between w:val="nil"/>
      </w:pBdr>
      <w:tabs>
        <w:tab w:val="center" w:pos="4252"/>
        <w:tab w:val="right" w:pos="8504"/>
      </w:tabs>
      <w:rPr>
        <w:color w:val="000000"/>
      </w:rPr>
    </w:pPr>
  </w:p>
  <w:p w:rsidR="00FD1F54" w:rsidRDefault="00FD1F54">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32"/>
    <w:rsid w:val="00022DFF"/>
    <w:rsid w:val="00073AB3"/>
    <w:rsid w:val="00096C61"/>
    <w:rsid w:val="00104BB1"/>
    <w:rsid w:val="00126F97"/>
    <w:rsid w:val="00165983"/>
    <w:rsid w:val="0018545F"/>
    <w:rsid w:val="00187CB1"/>
    <w:rsid w:val="001D0561"/>
    <w:rsid w:val="001D68D1"/>
    <w:rsid w:val="002178C2"/>
    <w:rsid w:val="00223DC7"/>
    <w:rsid w:val="00224074"/>
    <w:rsid w:val="002349DB"/>
    <w:rsid w:val="002876CD"/>
    <w:rsid w:val="00290E46"/>
    <w:rsid w:val="002D0B9D"/>
    <w:rsid w:val="002E2427"/>
    <w:rsid w:val="002E3419"/>
    <w:rsid w:val="00382BB5"/>
    <w:rsid w:val="0039444D"/>
    <w:rsid w:val="003D217F"/>
    <w:rsid w:val="004023FE"/>
    <w:rsid w:val="00417832"/>
    <w:rsid w:val="004556AA"/>
    <w:rsid w:val="00466FD9"/>
    <w:rsid w:val="004E43D2"/>
    <w:rsid w:val="005140B4"/>
    <w:rsid w:val="0052266F"/>
    <w:rsid w:val="00525CBA"/>
    <w:rsid w:val="0059303A"/>
    <w:rsid w:val="006A030C"/>
    <w:rsid w:val="00732B6A"/>
    <w:rsid w:val="00744234"/>
    <w:rsid w:val="00764DE3"/>
    <w:rsid w:val="007C2492"/>
    <w:rsid w:val="007E6BA2"/>
    <w:rsid w:val="00867A64"/>
    <w:rsid w:val="0087756A"/>
    <w:rsid w:val="00903E02"/>
    <w:rsid w:val="00933006"/>
    <w:rsid w:val="00975D95"/>
    <w:rsid w:val="009B5D9C"/>
    <w:rsid w:val="009D0502"/>
    <w:rsid w:val="00A23463"/>
    <w:rsid w:val="00A2641E"/>
    <w:rsid w:val="00A42270"/>
    <w:rsid w:val="00A43883"/>
    <w:rsid w:val="00A726EC"/>
    <w:rsid w:val="00A96EB7"/>
    <w:rsid w:val="00AE11F0"/>
    <w:rsid w:val="00B63338"/>
    <w:rsid w:val="00C24890"/>
    <w:rsid w:val="00C254B9"/>
    <w:rsid w:val="00C61751"/>
    <w:rsid w:val="00C67D29"/>
    <w:rsid w:val="00C821E7"/>
    <w:rsid w:val="00CD5228"/>
    <w:rsid w:val="00CE61F6"/>
    <w:rsid w:val="00D472F4"/>
    <w:rsid w:val="00E046CF"/>
    <w:rsid w:val="00E46C94"/>
    <w:rsid w:val="00E61160"/>
    <w:rsid w:val="00EA15C1"/>
    <w:rsid w:val="00EE29BF"/>
    <w:rsid w:val="00EE3752"/>
    <w:rsid w:val="00F07892"/>
    <w:rsid w:val="00F9114D"/>
    <w:rsid w:val="00F9575E"/>
    <w:rsid w:val="00FC0626"/>
    <w:rsid w:val="00FD1F54"/>
    <w:rsid w:val="00FE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DCE25B7-FC6E-4867-A5DE-63CE5F23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96EB7"/>
    <w:pPr>
      <w:tabs>
        <w:tab w:val="center" w:pos="4419"/>
        <w:tab w:val="right" w:pos="8838"/>
      </w:tabs>
    </w:pPr>
  </w:style>
  <w:style w:type="character" w:customStyle="1" w:styleId="EncabezadoCar">
    <w:name w:val="Encabezado Car"/>
    <w:basedOn w:val="Fuentedeprrafopredeter"/>
    <w:link w:val="Encabezado"/>
    <w:uiPriority w:val="99"/>
    <w:rsid w:val="00A96EB7"/>
  </w:style>
  <w:style w:type="paragraph" w:styleId="Piedepgina">
    <w:name w:val="footer"/>
    <w:basedOn w:val="Normal"/>
    <w:link w:val="PiedepginaCar"/>
    <w:uiPriority w:val="99"/>
    <w:unhideWhenUsed/>
    <w:rsid w:val="00A96EB7"/>
    <w:pPr>
      <w:tabs>
        <w:tab w:val="center" w:pos="4419"/>
        <w:tab w:val="right" w:pos="8838"/>
      </w:tabs>
    </w:pPr>
  </w:style>
  <w:style w:type="character" w:customStyle="1" w:styleId="PiedepginaCar">
    <w:name w:val="Pie de página Car"/>
    <w:basedOn w:val="Fuentedeprrafopredeter"/>
    <w:link w:val="Piedepgina"/>
    <w:uiPriority w:val="99"/>
    <w:rsid w:val="00A96EB7"/>
  </w:style>
  <w:style w:type="paragraph" w:styleId="Textodeglobo">
    <w:name w:val="Balloon Text"/>
    <w:basedOn w:val="Normal"/>
    <w:link w:val="TextodegloboCar"/>
    <w:uiPriority w:val="99"/>
    <w:semiHidden/>
    <w:unhideWhenUsed/>
    <w:rsid w:val="00A72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6EC"/>
    <w:rPr>
      <w:rFonts w:ascii="Tahoma" w:hAnsi="Tahoma" w:cs="Tahoma"/>
      <w:sz w:val="16"/>
      <w:szCs w:val="16"/>
    </w:rPr>
  </w:style>
  <w:style w:type="paragraph" w:styleId="NormalWeb">
    <w:name w:val="Normal (Web)"/>
    <w:basedOn w:val="Normal"/>
    <w:uiPriority w:val="99"/>
    <w:semiHidden/>
    <w:unhideWhenUsed/>
    <w:rsid w:val="00975D95"/>
    <w:pPr>
      <w:widowControl/>
      <w:spacing w:before="100" w:beforeAutospacing="1" w:after="100" w:afterAutospacing="1"/>
    </w:pPr>
    <w:rPr>
      <w:sz w:val="24"/>
      <w:szCs w:val="24"/>
    </w:rPr>
  </w:style>
  <w:style w:type="paragraph" w:styleId="Prrafodelista">
    <w:name w:val="List Paragraph"/>
    <w:basedOn w:val="Normal"/>
    <w:uiPriority w:val="34"/>
    <w:qFormat/>
    <w:rsid w:val="002876CD"/>
    <w:pPr>
      <w:widowControl/>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80481">
      <w:bodyDiv w:val="1"/>
      <w:marLeft w:val="0"/>
      <w:marRight w:val="0"/>
      <w:marTop w:val="0"/>
      <w:marBottom w:val="0"/>
      <w:divBdr>
        <w:top w:val="none" w:sz="0" w:space="0" w:color="auto"/>
        <w:left w:val="none" w:sz="0" w:space="0" w:color="auto"/>
        <w:bottom w:val="none" w:sz="0" w:space="0" w:color="auto"/>
        <w:right w:val="none" w:sz="0" w:space="0" w:color="auto"/>
      </w:divBdr>
    </w:div>
    <w:div w:id="1129978123">
      <w:bodyDiv w:val="1"/>
      <w:marLeft w:val="0"/>
      <w:marRight w:val="0"/>
      <w:marTop w:val="0"/>
      <w:marBottom w:val="0"/>
      <w:divBdr>
        <w:top w:val="none" w:sz="0" w:space="0" w:color="auto"/>
        <w:left w:val="none" w:sz="0" w:space="0" w:color="auto"/>
        <w:bottom w:val="none" w:sz="0" w:space="0" w:color="auto"/>
        <w:right w:val="none" w:sz="0" w:space="0" w:color="auto"/>
      </w:divBdr>
    </w:div>
    <w:div w:id="186767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2604</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TICS63</cp:lastModifiedBy>
  <cp:revision>11</cp:revision>
  <cp:lastPrinted>2023-02-17T21:51:00Z</cp:lastPrinted>
  <dcterms:created xsi:type="dcterms:W3CDTF">2023-02-17T19:31:00Z</dcterms:created>
  <dcterms:modified xsi:type="dcterms:W3CDTF">2023-02-17T21:52:00Z</dcterms:modified>
</cp:coreProperties>
</file>